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85F" w:rsidRPr="00F62871" w:rsidRDefault="00D2222B" w:rsidP="00F62871">
      <w:pPr>
        <w:spacing w:before="100" w:beforeAutospacing="1" w:after="100" w:afterAutospacing="1"/>
      </w:pPr>
      <w:r>
        <w:rPr>
          <w:lang w:val="kk-KZ"/>
        </w:rPr>
        <w:t xml:space="preserve">         </w:t>
      </w:r>
      <w:r w:rsidRPr="0091585F">
        <w:t xml:space="preserve"> </w:t>
      </w:r>
      <w:r w:rsidR="0091585F" w:rsidRPr="0091585F">
        <w:t>«</w:t>
      </w:r>
      <w:proofErr w:type="spellStart"/>
      <w:r w:rsidR="0091585F" w:rsidRPr="0091585F">
        <w:t>Sinooil</w:t>
      </w:r>
      <w:proofErr w:type="spellEnd"/>
      <w:r w:rsidR="0091585F" w:rsidRPr="0091585F">
        <w:t xml:space="preserve">» ЖШС КЛ-10 </w:t>
      </w:r>
      <w:proofErr w:type="spellStart"/>
      <w:r w:rsidR="0091585F" w:rsidRPr="0091585F">
        <w:t>кВ</w:t>
      </w:r>
      <w:proofErr w:type="spellEnd"/>
      <w:r w:rsidR="0091585F" w:rsidRPr="0091585F">
        <w:t xml:space="preserve">, </w:t>
      </w:r>
      <w:proofErr w:type="spellStart"/>
      <w:r w:rsidR="0091585F" w:rsidRPr="0091585F">
        <w:t>Мұнай</w:t>
      </w:r>
      <w:proofErr w:type="spellEnd"/>
      <w:r w:rsidR="0091585F" w:rsidRPr="0091585F">
        <w:t xml:space="preserve"> </w:t>
      </w:r>
      <w:proofErr w:type="spellStart"/>
      <w:r w:rsidR="0091585F" w:rsidRPr="0091585F">
        <w:t>базасы</w:t>
      </w:r>
      <w:proofErr w:type="spellEnd"/>
      <w:r w:rsidR="0091585F" w:rsidRPr="0091585F">
        <w:t xml:space="preserve"> – №15 ЖҚС, А</w:t>
      </w:r>
      <w:r w:rsidR="0091585F">
        <w:t xml:space="preserve">стана </w:t>
      </w:r>
      <w:proofErr w:type="spellStart"/>
      <w:r w:rsidR="0091585F">
        <w:t>қаласы</w:t>
      </w:r>
      <w:proofErr w:type="spellEnd"/>
      <w:r w:rsidR="0091585F">
        <w:t xml:space="preserve">, </w:t>
      </w:r>
      <w:proofErr w:type="spellStart"/>
      <w:r w:rsidR="0091585F">
        <w:t>Байқоңыр</w:t>
      </w:r>
      <w:proofErr w:type="spellEnd"/>
      <w:r w:rsidR="0091585F">
        <w:t xml:space="preserve"> </w:t>
      </w:r>
      <w:proofErr w:type="spellStart"/>
      <w:r w:rsidR="0091585F">
        <w:t>ауданы</w:t>
      </w:r>
      <w:proofErr w:type="spellEnd"/>
      <w:r w:rsidR="0091585F">
        <w:t>, С</w:t>
      </w:r>
      <w:r w:rsidR="0091585F" w:rsidRPr="0091585F">
        <w:t xml:space="preserve"> 331 </w:t>
      </w:r>
      <w:proofErr w:type="spellStart"/>
      <w:r w:rsidR="0091585F" w:rsidRPr="0091585F">
        <w:t>көшесі</w:t>
      </w:r>
      <w:proofErr w:type="spellEnd"/>
      <w:r w:rsidR="0091585F" w:rsidRPr="0091585F">
        <w:t xml:space="preserve">, 3-ғимарат </w:t>
      </w:r>
      <w:proofErr w:type="spellStart"/>
      <w:r w:rsidR="0091585F" w:rsidRPr="0091585F">
        <w:t>мекенжайында</w:t>
      </w:r>
      <w:proofErr w:type="spellEnd"/>
      <w:r w:rsidR="0091585F" w:rsidRPr="0091585F">
        <w:t xml:space="preserve"> </w:t>
      </w:r>
      <w:proofErr w:type="spellStart"/>
      <w:r w:rsidR="0091585F" w:rsidRPr="0091585F">
        <w:t>орналасқан</w:t>
      </w:r>
      <w:proofErr w:type="spellEnd"/>
      <w:r w:rsidR="0091585F" w:rsidRPr="0091585F">
        <w:t xml:space="preserve"> </w:t>
      </w:r>
      <w:proofErr w:type="spellStart"/>
      <w:r w:rsidR="0091585F" w:rsidRPr="0091585F">
        <w:t>жерасты</w:t>
      </w:r>
      <w:proofErr w:type="spellEnd"/>
      <w:r w:rsidR="0091585F" w:rsidRPr="0091585F">
        <w:t xml:space="preserve"> </w:t>
      </w:r>
      <w:proofErr w:type="spellStart"/>
      <w:r w:rsidR="0091585F" w:rsidRPr="0091585F">
        <w:t>электр</w:t>
      </w:r>
      <w:proofErr w:type="spellEnd"/>
      <w:r w:rsidR="0091585F" w:rsidRPr="0091585F">
        <w:t xml:space="preserve"> </w:t>
      </w:r>
      <w:proofErr w:type="spellStart"/>
      <w:r w:rsidR="0091585F" w:rsidRPr="0091585F">
        <w:t>кабелін</w:t>
      </w:r>
      <w:proofErr w:type="spellEnd"/>
      <w:r w:rsidR="0091585F" w:rsidRPr="0091585F">
        <w:t xml:space="preserve"> </w:t>
      </w:r>
      <w:proofErr w:type="spellStart"/>
      <w:r w:rsidR="0091585F" w:rsidRPr="0091585F">
        <w:t>ауыстыру</w:t>
      </w:r>
      <w:proofErr w:type="spellEnd"/>
      <w:r w:rsidR="0091585F" w:rsidRPr="0091585F">
        <w:t xml:space="preserve"> </w:t>
      </w:r>
      <w:proofErr w:type="spellStart"/>
      <w:r w:rsidR="0091585F" w:rsidRPr="0091585F">
        <w:t>бойынша</w:t>
      </w:r>
      <w:proofErr w:type="spellEnd"/>
      <w:r w:rsidR="0091585F" w:rsidRPr="0091585F">
        <w:t xml:space="preserve"> </w:t>
      </w:r>
      <w:proofErr w:type="spellStart"/>
      <w:r w:rsidR="0091585F" w:rsidRPr="0091585F">
        <w:t>қызмет</w:t>
      </w:r>
      <w:proofErr w:type="spellEnd"/>
      <w:r w:rsidR="0091585F" w:rsidRPr="0091585F">
        <w:t xml:space="preserve"> </w:t>
      </w:r>
      <w:proofErr w:type="spellStart"/>
      <w:r w:rsidR="0091585F" w:rsidRPr="0091585F">
        <w:t>көрсетуші</w:t>
      </w:r>
      <w:proofErr w:type="spellEnd"/>
      <w:r w:rsidR="0091585F" w:rsidRPr="0091585F">
        <w:t xml:space="preserve"> </w:t>
      </w:r>
      <w:proofErr w:type="spellStart"/>
      <w:r w:rsidR="0091585F" w:rsidRPr="0091585F">
        <w:t>ұйымды</w:t>
      </w:r>
      <w:proofErr w:type="spellEnd"/>
      <w:r w:rsidR="0091585F" w:rsidRPr="0091585F">
        <w:t xml:space="preserve"> </w:t>
      </w:r>
      <w:proofErr w:type="spellStart"/>
      <w:r w:rsidR="0091585F" w:rsidRPr="0091585F">
        <w:t>таңдау</w:t>
      </w:r>
      <w:proofErr w:type="spellEnd"/>
      <w:r w:rsidR="0091585F" w:rsidRPr="0091585F">
        <w:t xml:space="preserve"> </w:t>
      </w:r>
      <w:proofErr w:type="spellStart"/>
      <w:r w:rsidR="0091585F" w:rsidRPr="0091585F">
        <w:t>бойынша</w:t>
      </w:r>
      <w:proofErr w:type="spellEnd"/>
      <w:r w:rsidR="0091585F" w:rsidRPr="0091585F">
        <w:t xml:space="preserve"> тендер </w:t>
      </w:r>
      <w:proofErr w:type="spellStart"/>
      <w:r w:rsidR="0091585F" w:rsidRPr="0091585F">
        <w:t>жариялайды</w:t>
      </w:r>
      <w:proofErr w:type="spellEnd"/>
      <w:r w:rsidR="0091585F" w:rsidRPr="0091585F">
        <w:t xml:space="preserve">, </w:t>
      </w:r>
      <w:proofErr w:type="spellStart"/>
      <w:r w:rsidR="0091585F" w:rsidRPr="0091585F">
        <w:t>барлы</w:t>
      </w:r>
      <w:r w:rsidR="0091585F">
        <w:t>қ</w:t>
      </w:r>
      <w:proofErr w:type="spellEnd"/>
      <w:r w:rsidR="0091585F">
        <w:t xml:space="preserve"> </w:t>
      </w:r>
      <w:proofErr w:type="spellStart"/>
      <w:r w:rsidR="0091585F">
        <w:t>жобаны</w:t>
      </w:r>
      <w:proofErr w:type="spellEnd"/>
      <w:r w:rsidR="0091585F">
        <w:t xml:space="preserve"> </w:t>
      </w:r>
      <w:proofErr w:type="spellStart"/>
      <w:r w:rsidR="0091585F">
        <w:t>қабылдау</w:t>
      </w:r>
      <w:proofErr w:type="spellEnd"/>
      <w:r w:rsidR="0091585F">
        <w:t xml:space="preserve"> </w:t>
      </w:r>
      <w:proofErr w:type="spellStart"/>
      <w:r w:rsidR="0091585F">
        <w:t>және</w:t>
      </w:r>
      <w:proofErr w:type="spellEnd"/>
      <w:r w:rsidR="0091585F">
        <w:t xml:space="preserve"> </w:t>
      </w:r>
      <w:proofErr w:type="spellStart"/>
      <w:r w:rsidR="0091585F">
        <w:t>бекіту</w:t>
      </w:r>
      <w:proofErr w:type="spellEnd"/>
      <w:r w:rsidR="0091585F">
        <w:t xml:space="preserve"> (</w:t>
      </w:r>
      <w:r w:rsidR="0091585F">
        <w:rPr>
          <w:lang w:val="kk-KZ"/>
        </w:rPr>
        <w:t>ЖСҚ</w:t>
      </w:r>
      <w:r w:rsidR="0091585F" w:rsidRPr="0091585F">
        <w:t xml:space="preserve">) </w:t>
      </w:r>
      <w:proofErr w:type="spellStart"/>
      <w:r w:rsidR="0091585F" w:rsidRPr="0091585F">
        <w:t>негізінде</w:t>
      </w:r>
      <w:proofErr w:type="spellEnd"/>
      <w:r w:rsidR="0091585F" w:rsidRPr="0091585F">
        <w:t xml:space="preserve"> </w:t>
      </w:r>
      <w:proofErr w:type="spellStart"/>
      <w:r w:rsidR="0091585F" w:rsidRPr="0091585F">
        <w:t>қолдағы</w:t>
      </w:r>
      <w:proofErr w:type="spellEnd"/>
      <w:r w:rsidR="0091585F" w:rsidRPr="0091585F">
        <w:t xml:space="preserve"> бар </w:t>
      </w:r>
      <w:proofErr w:type="spellStart"/>
      <w:r w:rsidR="0091585F" w:rsidRPr="0091585F">
        <w:t>құжатты</w:t>
      </w:r>
      <w:proofErr w:type="spellEnd"/>
      <w:r w:rsidR="0091585F" w:rsidRPr="0091585F">
        <w:t xml:space="preserve"> </w:t>
      </w:r>
      <w:proofErr w:type="spellStart"/>
      <w:r w:rsidR="0091585F" w:rsidRPr="0091585F">
        <w:t>ескере</w:t>
      </w:r>
      <w:proofErr w:type="spellEnd"/>
      <w:r w:rsidR="0091585F" w:rsidRPr="0091585F">
        <w:t xml:space="preserve"> </w:t>
      </w:r>
      <w:proofErr w:type="spellStart"/>
      <w:r w:rsidR="0091585F" w:rsidRPr="0091585F">
        <w:t>отырып</w:t>
      </w:r>
      <w:proofErr w:type="spellEnd"/>
      <w:r w:rsidR="0091585F" w:rsidRPr="0091585F">
        <w:t xml:space="preserve">: </w:t>
      </w:r>
      <w:proofErr w:type="spellStart"/>
      <w:r w:rsidR="0091585F" w:rsidRPr="0091585F">
        <w:t>Техникалық</w:t>
      </w:r>
      <w:proofErr w:type="spellEnd"/>
      <w:r w:rsidR="0091585F" w:rsidRPr="0091585F">
        <w:t xml:space="preserve"> </w:t>
      </w:r>
      <w:proofErr w:type="spellStart"/>
      <w:r w:rsidR="0091585F" w:rsidRPr="0091585F">
        <w:t>шарттар</w:t>
      </w:r>
      <w:proofErr w:type="spellEnd"/>
      <w:r w:rsidR="0091585F" w:rsidRPr="0091585F">
        <w:t xml:space="preserve"> (ТУ) 2024 </w:t>
      </w:r>
      <w:proofErr w:type="spellStart"/>
      <w:r w:rsidR="0091585F" w:rsidRPr="0091585F">
        <w:t>жылғы</w:t>
      </w:r>
      <w:proofErr w:type="spellEnd"/>
      <w:r w:rsidR="0091585F" w:rsidRPr="0091585F">
        <w:t xml:space="preserve"> 26 </w:t>
      </w:r>
      <w:proofErr w:type="spellStart"/>
      <w:r w:rsidR="0091585F" w:rsidRPr="0091585F">
        <w:t>шілдедегі</w:t>
      </w:r>
      <w:proofErr w:type="spellEnd"/>
      <w:r w:rsidR="0091585F" w:rsidRPr="0091585F">
        <w:t xml:space="preserve"> № 5-В-173-784 </w:t>
      </w:r>
      <w:proofErr w:type="spellStart"/>
      <w:r w:rsidR="0091585F" w:rsidRPr="0091585F">
        <w:t>құрылыс-монтаждау</w:t>
      </w:r>
      <w:proofErr w:type="spellEnd"/>
      <w:r w:rsidR="0091585F" w:rsidRPr="0091585F">
        <w:t xml:space="preserve"> </w:t>
      </w:r>
      <w:proofErr w:type="spellStart"/>
      <w:r w:rsidR="0091585F" w:rsidRPr="0091585F">
        <w:t>жұмыстарын</w:t>
      </w:r>
      <w:proofErr w:type="spellEnd"/>
      <w:r w:rsidR="0091585F" w:rsidRPr="0091585F">
        <w:t xml:space="preserve"> (ҚЖЖ) </w:t>
      </w:r>
      <w:proofErr w:type="spellStart"/>
      <w:r w:rsidR="0091585F" w:rsidRPr="0091585F">
        <w:t>орындау</w:t>
      </w:r>
      <w:proofErr w:type="spellEnd"/>
      <w:r w:rsidR="0091585F" w:rsidRPr="0091585F">
        <w:t xml:space="preserve"> </w:t>
      </w:r>
      <w:proofErr w:type="spellStart"/>
      <w:r w:rsidR="0091585F" w:rsidRPr="0091585F">
        <w:t>және</w:t>
      </w:r>
      <w:proofErr w:type="spellEnd"/>
      <w:r w:rsidR="0091585F" w:rsidRPr="0091585F">
        <w:t xml:space="preserve"> </w:t>
      </w:r>
      <w:proofErr w:type="spellStart"/>
      <w:r w:rsidR="0091585F" w:rsidRPr="0091585F">
        <w:t>электр</w:t>
      </w:r>
      <w:proofErr w:type="spellEnd"/>
      <w:r w:rsidR="0091585F" w:rsidRPr="0091585F">
        <w:t xml:space="preserve"> </w:t>
      </w:r>
      <w:proofErr w:type="spellStart"/>
      <w:r w:rsidR="0091585F" w:rsidRPr="0091585F">
        <w:t>желісін</w:t>
      </w:r>
      <w:proofErr w:type="spellEnd"/>
      <w:r w:rsidR="0091585F" w:rsidRPr="0091585F">
        <w:t xml:space="preserve"> </w:t>
      </w:r>
      <w:proofErr w:type="spellStart"/>
      <w:r w:rsidR="0091585F" w:rsidRPr="0091585F">
        <w:t>іске</w:t>
      </w:r>
      <w:proofErr w:type="spellEnd"/>
      <w:r w:rsidR="0091585F" w:rsidRPr="0091585F">
        <w:t xml:space="preserve"> </w:t>
      </w:r>
      <w:proofErr w:type="spellStart"/>
      <w:r w:rsidR="0091585F" w:rsidRPr="0091585F">
        <w:t>қосу</w:t>
      </w:r>
      <w:proofErr w:type="spellEnd"/>
      <w:r w:rsidR="0091585F" w:rsidRPr="0091585F">
        <w:t xml:space="preserve"> (</w:t>
      </w:r>
      <w:proofErr w:type="spellStart"/>
      <w:r w:rsidR="0091585F" w:rsidRPr="0091585F">
        <w:t>сыртқы</w:t>
      </w:r>
      <w:proofErr w:type="spellEnd"/>
      <w:r w:rsidR="0091585F" w:rsidRPr="0091585F">
        <w:t xml:space="preserve"> </w:t>
      </w:r>
      <w:proofErr w:type="spellStart"/>
      <w:r w:rsidR="0091585F" w:rsidRPr="0091585F">
        <w:t>электрмен</w:t>
      </w:r>
      <w:proofErr w:type="spellEnd"/>
      <w:r w:rsidR="0091585F" w:rsidRPr="0091585F">
        <w:t xml:space="preserve"> </w:t>
      </w:r>
      <w:proofErr w:type="spellStart"/>
      <w:r w:rsidR="0091585F" w:rsidRPr="0091585F">
        <w:t>жабдықтау</w:t>
      </w:r>
      <w:proofErr w:type="spellEnd"/>
      <w:r w:rsidR="0091585F" w:rsidRPr="0091585F">
        <w:t xml:space="preserve"> </w:t>
      </w:r>
      <w:proofErr w:type="spellStart"/>
      <w:r w:rsidR="0091585F" w:rsidRPr="0091585F">
        <w:t>желілерін</w:t>
      </w:r>
      <w:proofErr w:type="spellEnd"/>
      <w:r w:rsidR="0091585F" w:rsidRPr="0091585F">
        <w:t xml:space="preserve"> </w:t>
      </w:r>
      <w:proofErr w:type="spellStart"/>
      <w:r w:rsidR="0091585F" w:rsidRPr="0091585F">
        <w:t>пайдалану</w:t>
      </w:r>
      <w:proofErr w:type="spellEnd"/>
      <w:r w:rsidR="0091585F" w:rsidRPr="0091585F">
        <w:t xml:space="preserve"> </w:t>
      </w:r>
      <w:proofErr w:type="spellStart"/>
      <w:r w:rsidR="0091585F" w:rsidRPr="0091585F">
        <w:t>құқығына</w:t>
      </w:r>
      <w:proofErr w:type="spellEnd"/>
      <w:r w:rsidR="0091585F" w:rsidRPr="0091585F">
        <w:t xml:space="preserve"> </w:t>
      </w:r>
      <w:proofErr w:type="spellStart"/>
      <w:r w:rsidR="0091585F" w:rsidRPr="0091585F">
        <w:t>мемлекеттік</w:t>
      </w:r>
      <w:proofErr w:type="spellEnd"/>
      <w:r w:rsidR="0091585F" w:rsidRPr="0091585F">
        <w:t xml:space="preserve"> </w:t>
      </w:r>
      <w:proofErr w:type="spellStart"/>
      <w:r w:rsidR="0091585F" w:rsidRPr="0091585F">
        <w:t>ұйымдардан</w:t>
      </w:r>
      <w:proofErr w:type="spellEnd"/>
      <w:r w:rsidR="0091585F" w:rsidRPr="0091585F">
        <w:t xml:space="preserve"> </w:t>
      </w:r>
      <w:proofErr w:type="spellStart"/>
      <w:r w:rsidR="0091585F" w:rsidRPr="0091585F">
        <w:t>тиісті</w:t>
      </w:r>
      <w:proofErr w:type="spellEnd"/>
      <w:r w:rsidR="0091585F" w:rsidRPr="0091585F">
        <w:t xml:space="preserve"> </w:t>
      </w:r>
      <w:proofErr w:type="spellStart"/>
      <w:r w:rsidR="0091585F" w:rsidRPr="0091585F">
        <w:t>рұқсат</w:t>
      </w:r>
      <w:proofErr w:type="spellEnd"/>
      <w:r w:rsidR="0091585F" w:rsidRPr="0091585F">
        <w:t xml:space="preserve"> беру </w:t>
      </w:r>
      <w:proofErr w:type="spellStart"/>
      <w:r w:rsidR="0091585F" w:rsidRPr="0091585F">
        <w:t>құжаттарын</w:t>
      </w:r>
      <w:proofErr w:type="spellEnd"/>
      <w:r w:rsidR="0091585F" w:rsidRPr="0091585F">
        <w:t xml:space="preserve"> </w:t>
      </w:r>
      <w:proofErr w:type="spellStart"/>
      <w:r w:rsidR="0091585F" w:rsidRPr="0091585F">
        <w:t>алу</w:t>
      </w:r>
      <w:proofErr w:type="spellEnd"/>
      <w:r w:rsidR="0091585F" w:rsidRPr="0091585F">
        <w:t>).</w:t>
      </w:r>
    </w:p>
    <w:p w:rsidR="00F62871" w:rsidRPr="00F62871" w:rsidRDefault="00F62871" w:rsidP="00F62871">
      <w:pPr>
        <w:spacing w:before="100" w:beforeAutospacing="1" w:after="100" w:afterAutospacing="1"/>
      </w:pPr>
      <w:r>
        <w:t xml:space="preserve">          </w:t>
      </w:r>
      <w:proofErr w:type="spellStart"/>
      <w:r w:rsidRPr="00F62871">
        <w:t>Тендерге</w:t>
      </w:r>
      <w:proofErr w:type="spellEnd"/>
      <w:r w:rsidRPr="00F62871">
        <w:t xml:space="preserve"> КЛ-10кВ </w:t>
      </w:r>
      <w:proofErr w:type="spellStart"/>
      <w:r w:rsidRPr="00F62871">
        <w:t>монтаждау</w:t>
      </w:r>
      <w:proofErr w:type="spellEnd"/>
      <w:r w:rsidRPr="00F62871">
        <w:t xml:space="preserve"> </w:t>
      </w:r>
      <w:proofErr w:type="spellStart"/>
      <w:r w:rsidRPr="00F62871">
        <w:t>үшін</w:t>
      </w:r>
      <w:proofErr w:type="spellEnd"/>
      <w:r w:rsidRPr="00F62871">
        <w:t xml:space="preserve"> </w:t>
      </w:r>
      <w:proofErr w:type="spellStart"/>
      <w:r w:rsidRPr="00F62871">
        <w:t>құрылыс-монтаждау</w:t>
      </w:r>
      <w:proofErr w:type="spellEnd"/>
      <w:r w:rsidRPr="00F62871">
        <w:t xml:space="preserve"> </w:t>
      </w:r>
      <w:proofErr w:type="spellStart"/>
      <w:r w:rsidRPr="00F62871">
        <w:t>жұмыстарын</w:t>
      </w:r>
      <w:proofErr w:type="spellEnd"/>
      <w:r w:rsidRPr="00F62871">
        <w:t xml:space="preserve"> </w:t>
      </w:r>
      <w:proofErr w:type="spellStart"/>
      <w:r w:rsidRPr="00F62871">
        <w:t>жүзеге</w:t>
      </w:r>
      <w:proofErr w:type="spellEnd"/>
      <w:r w:rsidRPr="00F62871">
        <w:t xml:space="preserve"> </w:t>
      </w:r>
      <w:proofErr w:type="spellStart"/>
      <w:r w:rsidRPr="00F62871">
        <w:t>асыру</w:t>
      </w:r>
      <w:proofErr w:type="spellEnd"/>
      <w:r w:rsidRPr="00F62871">
        <w:t xml:space="preserve"> </w:t>
      </w:r>
      <w:proofErr w:type="spellStart"/>
      <w:r w:rsidRPr="00F62871">
        <w:t>құқығына</w:t>
      </w:r>
      <w:proofErr w:type="spellEnd"/>
      <w:r w:rsidRPr="00F62871">
        <w:t xml:space="preserve"> </w:t>
      </w:r>
      <w:proofErr w:type="spellStart"/>
      <w:r w:rsidRPr="00F62871">
        <w:t>ие</w:t>
      </w:r>
      <w:proofErr w:type="spellEnd"/>
      <w:r w:rsidRPr="00F62871">
        <w:t xml:space="preserve"> </w:t>
      </w:r>
      <w:proofErr w:type="spellStart"/>
      <w:r w:rsidRPr="00F62871">
        <w:t>мемлекеттік</w:t>
      </w:r>
      <w:proofErr w:type="spellEnd"/>
      <w:r w:rsidRPr="00F62871">
        <w:t xml:space="preserve"> </w:t>
      </w:r>
      <w:proofErr w:type="spellStart"/>
      <w:r w:rsidRPr="00F62871">
        <w:t>лицензиясы</w:t>
      </w:r>
      <w:proofErr w:type="spellEnd"/>
      <w:r w:rsidRPr="00F62871">
        <w:t xml:space="preserve"> бар </w:t>
      </w:r>
      <w:proofErr w:type="spellStart"/>
      <w:r w:rsidRPr="00F62871">
        <w:t>ұйымдар</w:t>
      </w:r>
      <w:proofErr w:type="spellEnd"/>
      <w:r w:rsidRPr="00F62871">
        <w:t xml:space="preserve"> </w:t>
      </w:r>
      <w:proofErr w:type="spellStart"/>
      <w:r w:rsidRPr="00F62871">
        <w:t>жіберіледі</w:t>
      </w:r>
      <w:proofErr w:type="spellEnd"/>
      <w:r w:rsidRPr="00F62871">
        <w:t>.</w:t>
      </w:r>
    </w:p>
    <w:p w:rsidR="00CA13B4" w:rsidRPr="00CA13B4" w:rsidRDefault="00CA13B4" w:rsidP="00CA1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000000" w:themeColor="text1"/>
          <w:lang w:val="kk-KZ"/>
        </w:rPr>
      </w:pPr>
      <w:r w:rsidRPr="00CA13B4">
        <w:rPr>
          <w:color w:val="000000" w:themeColor="text1"/>
          <w:lang w:val="kk-KZ"/>
        </w:rPr>
        <w:t xml:space="preserve">Мүдделі ұйымдардан тендерге қатысуға өтінімдер </w:t>
      </w:r>
      <w:r w:rsidR="006F28BB">
        <w:rPr>
          <w:color w:val="000000" w:themeColor="text1"/>
          <w:lang w:val="kk-KZ"/>
        </w:rPr>
        <w:t>2026 жылғы 12</w:t>
      </w:r>
      <w:r w:rsidRPr="00CA13B4">
        <w:rPr>
          <w:color w:val="000000" w:themeColor="text1"/>
          <w:lang w:val="kk-KZ"/>
        </w:rPr>
        <w:t xml:space="preserve"> мамыр сағат 16.00-ге дейін (Астана уақыты бойынша) Алматы қаласы, Мұратбаев көшесі, 147, 420-кабинет мекенжайы бойынша қабылданады.</w:t>
      </w:r>
    </w:p>
    <w:p w:rsidR="00CA13B4" w:rsidRPr="00CA13B4" w:rsidRDefault="00CA13B4" w:rsidP="00CA1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000000" w:themeColor="text1"/>
          <w:lang w:val="kk-KZ"/>
        </w:rPr>
      </w:pPr>
    </w:p>
    <w:p w:rsidR="00CA13B4" w:rsidRPr="00CA13B4" w:rsidRDefault="00CA13B4" w:rsidP="00CA1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000000" w:themeColor="text1"/>
          <w:lang w:val="kk-KZ"/>
        </w:rPr>
      </w:pPr>
      <w:r w:rsidRPr="00CA13B4">
        <w:rPr>
          <w:color w:val="000000" w:themeColor="text1"/>
          <w:lang w:val="kk-KZ"/>
        </w:rPr>
        <w:t>Мүдделі ұйымдардан келіп түскен өтініштер негізінде ақау актісі, қажетті диаграммалар және басқа да құжаттық ақпарат түріндегі бастапқы құжаттама ресімделеді.</w:t>
      </w:r>
    </w:p>
    <w:p w:rsidR="00CA13B4" w:rsidRPr="00CA13B4" w:rsidRDefault="00CA13B4" w:rsidP="00CA1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000000" w:themeColor="text1"/>
          <w:lang w:val="kk-KZ"/>
        </w:rPr>
      </w:pPr>
    </w:p>
    <w:p w:rsidR="00CA13B4" w:rsidRPr="00CA13B4" w:rsidRDefault="00CA13B4" w:rsidP="00CA1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color w:val="000000" w:themeColor="text1"/>
          <w:lang w:val="kk-KZ"/>
        </w:rPr>
      </w:pPr>
      <w:r w:rsidRPr="00CA13B4">
        <w:rPr>
          <w:b/>
          <w:color w:val="000000" w:themeColor="text1"/>
          <w:lang w:val="kk-KZ"/>
        </w:rPr>
        <w:t>Қатысушылар үшін міндетті критерийлер:</w:t>
      </w:r>
    </w:p>
    <w:p w:rsidR="00CA13B4" w:rsidRPr="00CA13B4" w:rsidRDefault="00CA13B4" w:rsidP="00CA1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000000" w:themeColor="text1"/>
          <w:lang w:val="kk-KZ"/>
        </w:rPr>
      </w:pPr>
      <w:r w:rsidRPr="00CA13B4">
        <w:rPr>
          <w:color w:val="000000" w:themeColor="text1"/>
          <w:lang w:val="kk-KZ"/>
        </w:rPr>
        <w:t>• Жалпыға бірдей белгіленген салық режимімен ҚҚС төлеуші болу;</w:t>
      </w:r>
    </w:p>
    <w:p w:rsidR="00CA13B4" w:rsidRPr="00CA13B4" w:rsidRDefault="00CA13B4" w:rsidP="00CA1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000000" w:themeColor="text1"/>
          <w:lang w:val="kk-KZ"/>
        </w:rPr>
      </w:pPr>
      <w:r w:rsidRPr="00CA13B4">
        <w:rPr>
          <w:color w:val="000000" w:themeColor="text1"/>
          <w:lang w:val="kk-KZ"/>
        </w:rPr>
        <w:t>• Жұмысты алдын ала төлемсіз жалғастыру;</w:t>
      </w:r>
    </w:p>
    <w:p w:rsidR="00CA13B4" w:rsidRPr="00CA13B4" w:rsidRDefault="00CA13B4" w:rsidP="00CA1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000000" w:themeColor="text1"/>
          <w:lang w:val="kk-KZ"/>
        </w:rPr>
      </w:pPr>
      <w:r w:rsidRPr="00CA13B4">
        <w:rPr>
          <w:color w:val="000000" w:themeColor="text1"/>
          <w:lang w:val="kk-KZ"/>
        </w:rPr>
        <w:t>• 2 жыл ішінде орындалған жұмысқа кепілдік міндеттемелері;</w:t>
      </w:r>
    </w:p>
    <w:p w:rsidR="00CA13B4" w:rsidRPr="00CA13B4" w:rsidRDefault="00CA13B4" w:rsidP="00CA1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000000" w:themeColor="text1"/>
          <w:lang w:val="kk-KZ"/>
        </w:rPr>
      </w:pPr>
    </w:p>
    <w:p w:rsidR="00CA13B4" w:rsidRPr="00CA13B4" w:rsidRDefault="00CA13B4" w:rsidP="00CA1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000000" w:themeColor="text1"/>
          <w:lang w:val="kk-KZ"/>
        </w:rPr>
      </w:pPr>
      <w:r w:rsidRPr="00CA13B4">
        <w:rPr>
          <w:color w:val="000000" w:themeColor="text1"/>
          <w:lang w:val="kk-KZ"/>
        </w:rPr>
        <w:t xml:space="preserve">Өтінімдерін берген қатысушылардан тендерлік құжаттаманы және коммерциялық ұсыныстары бар мөрленген конверттерді қабылдау 2026 жылғы </w:t>
      </w:r>
      <w:r w:rsidR="006F28BB">
        <w:rPr>
          <w:color w:val="000000" w:themeColor="text1"/>
          <w:lang w:val="kk-KZ"/>
        </w:rPr>
        <w:t>14</w:t>
      </w:r>
      <w:r w:rsidRPr="00CA13B4">
        <w:rPr>
          <w:color w:val="000000" w:themeColor="text1"/>
          <w:lang w:val="kk-KZ"/>
        </w:rPr>
        <w:t xml:space="preserve"> мамыр сағат 16.00-ге дейін жүзеге асырылады.</w:t>
      </w:r>
    </w:p>
    <w:p w:rsidR="00CA13B4" w:rsidRPr="00CA13B4" w:rsidRDefault="00CA13B4" w:rsidP="00CA1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000000" w:themeColor="text1"/>
          <w:lang w:val="kk-KZ"/>
        </w:rPr>
      </w:pPr>
      <w:r w:rsidRPr="00CA13B4">
        <w:rPr>
          <w:color w:val="000000" w:themeColor="text1"/>
          <w:lang w:val="kk-KZ"/>
        </w:rPr>
        <w:t xml:space="preserve"> </w:t>
      </w:r>
    </w:p>
    <w:p w:rsidR="00CA13B4" w:rsidRPr="00CA13B4" w:rsidRDefault="00CA13B4" w:rsidP="00CA1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color w:val="000000" w:themeColor="text1"/>
          <w:u w:val="single"/>
          <w:lang w:val="kk-KZ"/>
        </w:rPr>
      </w:pPr>
      <w:r w:rsidRPr="00CA13B4">
        <w:rPr>
          <w:b/>
          <w:color w:val="000000" w:themeColor="text1"/>
          <w:u w:val="single"/>
          <w:lang w:val="kk-KZ"/>
        </w:rPr>
        <w:t>Коммерциялық ұсыныста мыналар болуы керек:</w:t>
      </w:r>
    </w:p>
    <w:p w:rsidR="00CA13B4" w:rsidRPr="00CA13B4" w:rsidRDefault="00CA13B4" w:rsidP="00CA1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lang w:val="kk-KZ"/>
        </w:rPr>
      </w:pPr>
      <w:r w:rsidRPr="00CA13B4">
        <w:rPr>
          <w:color w:val="000000" w:themeColor="text1"/>
          <w:lang w:val="kk-KZ"/>
        </w:rPr>
        <w:t>- ҚҚС есебімен теңгедегі жұмыс құны;</w:t>
      </w:r>
    </w:p>
    <w:p w:rsidR="00CA13B4" w:rsidRPr="00CA13B4" w:rsidRDefault="00CA13B4" w:rsidP="00CA1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lang w:val="kk-KZ"/>
        </w:rPr>
      </w:pPr>
      <w:r w:rsidRPr="00CA13B4">
        <w:rPr>
          <w:color w:val="000000" w:themeColor="text1"/>
          <w:lang w:val="kk-KZ"/>
        </w:rPr>
        <w:t>- жұмыстың аяқталу ұзақтығы;</w:t>
      </w:r>
    </w:p>
    <w:p w:rsidR="00CA13B4" w:rsidRPr="00CA13B4" w:rsidRDefault="00CA13B4" w:rsidP="00CA1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lang w:val="kk-KZ"/>
        </w:rPr>
      </w:pPr>
      <w:r w:rsidRPr="00CA13B4">
        <w:rPr>
          <w:color w:val="000000" w:themeColor="text1"/>
          <w:lang w:val="kk-KZ"/>
        </w:rPr>
        <w:t>- Төлем шарттары (кезең бойынша/толық аяқталғаннан кейін);</w:t>
      </w:r>
    </w:p>
    <w:p w:rsidR="00CA13B4" w:rsidRPr="00CA13B4" w:rsidRDefault="00CA13B4" w:rsidP="00CA1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lang w:val="kk-KZ"/>
        </w:rPr>
      </w:pPr>
      <w:r w:rsidRPr="00CA13B4">
        <w:rPr>
          <w:color w:val="000000" w:themeColor="text1"/>
          <w:lang w:val="kk-KZ"/>
        </w:rPr>
        <w:t>- толық көлемде жұмыс аяқталғаннан кейінгі кепілдік мерзімі;</w:t>
      </w:r>
    </w:p>
    <w:p w:rsidR="00CA13B4" w:rsidRPr="00CA13B4" w:rsidRDefault="00CA13B4" w:rsidP="00CA1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lang w:val="kk-KZ"/>
        </w:rPr>
      </w:pPr>
      <w:r w:rsidRPr="00CA13B4">
        <w:rPr>
          <w:color w:val="000000" w:themeColor="text1"/>
          <w:lang w:val="kk-KZ"/>
        </w:rPr>
        <w:t>- коммерциялық ұсыныстың күні және ұйым басшысының қолы;</w:t>
      </w:r>
    </w:p>
    <w:p w:rsidR="00CA13B4" w:rsidRDefault="00F62871" w:rsidP="00CA1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lang w:val="kk-KZ"/>
        </w:rPr>
      </w:pPr>
      <w:r w:rsidRPr="00F62871">
        <w:rPr>
          <w:lang w:val="kk-KZ"/>
        </w:rPr>
        <w:t>  </w:t>
      </w:r>
    </w:p>
    <w:p w:rsidR="00CA13B4" w:rsidRPr="00CA13B4" w:rsidRDefault="00CA13B4" w:rsidP="00CA1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i/>
          <w:color w:val="000000" w:themeColor="text1"/>
          <w:lang w:val="kk-KZ"/>
        </w:rPr>
      </w:pPr>
      <w:r w:rsidRPr="00CA13B4">
        <w:rPr>
          <w:b/>
          <w:i/>
          <w:color w:val="000000" w:themeColor="text1"/>
          <w:lang w:val="kk-KZ"/>
        </w:rPr>
        <w:t>Ескерту:</w:t>
      </w:r>
    </w:p>
    <w:p w:rsidR="00CA13B4" w:rsidRPr="00CA13B4" w:rsidRDefault="00CA13B4" w:rsidP="00CA1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000000" w:themeColor="text1"/>
          <w:lang w:val="kk-KZ"/>
        </w:rPr>
      </w:pPr>
      <w:r w:rsidRPr="00CA13B4">
        <w:rPr>
          <w:color w:val="000000" w:themeColor="text1"/>
          <w:lang w:val="kk-KZ"/>
        </w:rPr>
        <w:t>1. Коммерциялық ұсыныстар, сметалар және басқа да баға туралы ақпарат тек жапсырылған конверттерде қабылданады.</w:t>
      </w:r>
    </w:p>
    <w:p w:rsidR="00CA13B4" w:rsidRPr="00CA13B4" w:rsidRDefault="00CA13B4" w:rsidP="00CA1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000000" w:themeColor="text1"/>
          <w:lang w:val="kk-KZ"/>
        </w:rPr>
      </w:pPr>
      <w:r w:rsidRPr="00CA13B4">
        <w:rPr>
          <w:color w:val="000000" w:themeColor="text1"/>
          <w:lang w:val="kk-KZ"/>
        </w:rPr>
        <w:t>2. Конверттің сыртқы жағында тендердің атауын, ұйымның атауын және алушы Эльмира Мурсалимовтың атын көрсету, сондай-ақ пломбалау орындарында ұйымның мөрін қою қажет.</w:t>
      </w:r>
    </w:p>
    <w:p w:rsidR="00CA13B4" w:rsidRPr="00CA13B4" w:rsidRDefault="00CA13B4" w:rsidP="00CA1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000000" w:themeColor="text1"/>
          <w:lang w:val="kk-KZ"/>
        </w:rPr>
      </w:pPr>
      <w:r w:rsidRPr="00CA13B4">
        <w:rPr>
          <w:color w:val="000000" w:themeColor="text1"/>
          <w:lang w:val="kk-KZ"/>
        </w:rPr>
        <w:t>3. Коммерциялық ұсыныспен жергілікті бағалауды ұсыну оның ағымдағы нұсқасындағы ABC бағдарламасында міндетті болып табылады. Сметалық құжаттаманы ұсынбау қатысушының тендерден шеттетілуіне әкеп соғады.</w:t>
      </w:r>
    </w:p>
    <w:p w:rsidR="00CA13B4" w:rsidRPr="00CA13B4" w:rsidRDefault="00CA13B4" w:rsidP="00CA1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000000" w:themeColor="text1"/>
          <w:lang w:val="kk-KZ"/>
        </w:rPr>
      </w:pPr>
      <w:r w:rsidRPr="00CA13B4">
        <w:rPr>
          <w:color w:val="000000" w:themeColor="text1"/>
          <w:lang w:val="kk-KZ"/>
        </w:rPr>
        <w:t>4. Қатысуға өтінім беру арқылы тендерге қатысушы Тапсырыс берушінің жұмыстың аяқталуы туралы соңғы актісіне қол қойылған күннен бастап 12 (он екі) ай мерзімге кепілдік жарна ретінде шарттың жалпы құнының 5 % (бес пайызын) ұстауға құқығы бар екендігіне келісімін растайды.</w:t>
      </w:r>
    </w:p>
    <w:p w:rsidR="00CA13B4" w:rsidRDefault="00F62871" w:rsidP="00CA1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kk-KZ"/>
        </w:rPr>
      </w:pPr>
      <w:r w:rsidRPr="00F62871">
        <w:rPr>
          <w:lang w:val="kk-KZ"/>
        </w:rPr>
        <w:lastRenderedPageBreak/>
        <w:t> </w:t>
      </w:r>
    </w:p>
    <w:p w:rsidR="00CA13B4" w:rsidRPr="00CA13B4" w:rsidRDefault="00CA13B4" w:rsidP="00CA1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 w:themeColor="text1"/>
          <w:u w:val="single"/>
          <w:lang w:val="kk-KZ"/>
        </w:rPr>
      </w:pPr>
      <w:r w:rsidRPr="00CA13B4">
        <w:rPr>
          <w:b/>
          <w:color w:val="000000" w:themeColor="text1"/>
          <w:u w:val="single"/>
          <w:lang w:val="kk-KZ"/>
        </w:rPr>
        <w:t>Ұйымдастырушылық мәселелер бойынша:</w:t>
      </w:r>
    </w:p>
    <w:p w:rsidR="00CA13B4" w:rsidRPr="00CA13B4" w:rsidRDefault="00CA13B4" w:rsidP="00CA1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lang w:val="kk-KZ"/>
        </w:rPr>
      </w:pPr>
      <w:r w:rsidRPr="00CA13B4">
        <w:rPr>
          <w:color w:val="000000" w:themeColor="text1"/>
          <w:lang w:val="kk-KZ"/>
        </w:rPr>
        <w:t>«Sinooil» ЖШС ДМТС бөлім бастығы – Мурсалимова Эльмира.</w:t>
      </w:r>
    </w:p>
    <w:p w:rsidR="00CA13B4" w:rsidRPr="00CA13B4" w:rsidRDefault="00CA13B4" w:rsidP="00CA1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E74B5" w:themeColor="accent1" w:themeShade="BF"/>
          <w:u w:val="single"/>
          <w:lang w:val="kk-KZ"/>
        </w:rPr>
      </w:pPr>
      <w:r w:rsidRPr="00CA13B4">
        <w:rPr>
          <w:color w:val="000000" w:themeColor="text1"/>
          <w:lang w:val="kk-KZ"/>
        </w:rPr>
        <w:t xml:space="preserve">Электрондық поштасы: </w:t>
      </w:r>
      <w:r w:rsidRPr="00CA13B4">
        <w:rPr>
          <w:color w:val="2E74B5" w:themeColor="accent1" w:themeShade="BF"/>
          <w:u w:val="single"/>
          <w:lang w:val="kk-KZ"/>
        </w:rPr>
        <w:t>tender@sinooil.kz</w:t>
      </w:r>
    </w:p>
    <w:p w:rsidR="00CA13B4" w:rsidRPr="00CA13B4" w:rsidRDefault="00CA13B4" w:rsidP="00CA1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 w:themeColor="text1"/>
          <w:u w:val="single"/>
          <w:lang w:val="kk-KZ"/>
        </w:rPr>
      </w:pPr>
    </w:p>
    <w:p w:rsidR="00CA13B4" w:rsidRPr="00CA13B4" w:rsidRDefault="00CA13B4" w:rsidP="00CA1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 w:themeColor="text1"/>
          <w:u w:val="single"/>
          <w:lang w:val="kk-KZ"/>
        </w:rPr>
      </w:pPr>
      <w:r w:rsidRPr="00CA13B4">
        <w:rPr>
          <w:b/>
          <w:color w:val="000000" w:themeColor="text1"/>
          <w:u w:val="single"/>
          <w:lang w:val="kk-KZ"/>
        </w:rPr>
        <w:t>Техникалық сұрақтар бойынша:</w:t>
      </w:r>
    </w:p>
    <w:p w:rsidR="00CA13B4" w:rsidRPr="00CA13B4" w:rsidRDefault="00CA13B4" w:rsidP="00CA1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lang w:val="kk-KZ"/>
        </w:rPr>
      </w:pPr>
      <w:r w:rsidRPr="00CA13B4">
        <w:rPr>
          <w:color w:val="000000" w:themeColor="text1"/>
          <w:lang w:val="kk-KZ"/>
        </w:rPr>
        <w:t>«Sinooil» ЖШС ОКС ДИП басшысы – Ктиторов Аркадий</w:t>
      </w:r>
    </w:p>
    <w:p w:rsidR="00CA13B4" w:rsidRPr="00CA13B4" w:rsidRDefault="00CA13B4" w:rsidP="00CA1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 w:themeColor="text1"/>
          <w:lang w:val="kk-KZ"/>
        </w:rPr>
      </w:pPr>
      <w:r w:rsidRPr="00CA13B4">
        <w:rPr>
          <w:color w:val="000000" w:themeColor="text1"/>
          <w:lang w:val="kk-KZ"/>
        </w:rPr>
        <w:t>Ұялы телефон: +7 777 722 6598;</w:t>
      </w:r>
    </w:p>
    <w:p w:rsidR="00CA13B4" w:rsidRPr="00CA13B4" w:rsidRDefault="00CA13B4" w:rsidP="00CA1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E74B5" w:themeColor="accent1" w:themeShade="BF"/>
          <w:u w:val="single"/>
          <w:lang w:val="kk-KZ"/>
        </w:rPr>
      </w:pPr>
      <w:r w:rsidRPr="00CA13B4">
        <w:rPr>
          <w:color w:val="000000" w:themeColor="text1"/>
          <w:lang w:val="kk-KZ"/>
        </w:rPr>
        <w:t xml:space="preserve">Электрондық поштасы: </w:t>
      </w:r>
      <w:r w:rsidRPr="00CA13B4">
        <w:rPr>
          <w:rFonts w:eastAsiaTheme="minorHAnsi"/>
          <w:color w:val="2E74B5" w:themeColor="accent1" w:themeShade="BF"/>
          <w:sz w:val="22"/>
          <w:szCs w:val="22"/>
          <w:u w:val="single"/>
          <w:lang w:val="en-US" w:eastAsia="en-US"/>
        </w:rPr>
        <w:t>Arkadiy</w:t>
      </w:r>
      <w:r w:rsidRPr="00CA13B4">
        <w:rPr>
          <w:rFonts w:eastAsiaTheme="minorHAnsi"/>
          <w:color w:val="2E74B5" w:themeColor="accent1" w:themeShade="BF"/>
          <w:sz w:val="22"/>
          <w:szCs w:val="22"/>
          <w:u w:val="single"/>
          <w:lang w:eastAsia="en-US"/>
        </w:rPr>
        <w:t>.</w:t>
      </w:r>
      <w:r w:rsidRPr="00CA13B4">
        <w:rPr>
          <w:rFonts w:eastAsiaTheme="minorHAnsi"/>
          <w:color w:val="2E74B5" w:themeColor="accent1" w:themeShade="BF"/>
          <w:sz w:val="22"/>
          <w:szCs w:val="22"/>
          <w:u w:val="single"/>
          <w:lang w:val="en-US" w:eastAsia="en-US"/>
        </w:rPr>
        <w:t>Ktitorov</w:t>
      </w:r>
      <w:r w:rsidRPr="00CA13B4">
        <w:rPr>
          <w:rFonts w:eastAsiaTheme="minorHAnsi"/>
          <w:color w:val="2E74B5" w:themeColor="accent1" w:themeShade="BF"/>
          <w:sz w:val="22"/>
          <w:szCs w:val="22"/>
          <w:u w:val="single"/>
          <w:lang w:eastAsia="en-US"/>
        </w:rPr>
        <w:t>@</w:t>
      </w:r>
      <w:proofErr w:type="spellStart"/>
      <w:r w:rsidRPr="00CA13B4">
        <w:rPr>
          <w:rFonts w:eastAsiaTheme="minorHAnsi"/>
          <w:color w:val="2E74B5" w:themeColor="accent1" w:themeShade="BF"/>
          <w:sz w:val="22"/>
          <w:szCs w:val="22"/>
          <w:u w:val="single"/>
          <w:lang w:val="en-US" w:eastAsia="en-US"/>
        </w:rPr>
        <w:t>sinooil</w:t>
      </w:r>
      <w:proofErr w:type="spellEnd"/>
      <w:r w:rsidRPr="00CA13B4">
        <w:rPr>
          <w:rFonts w:eastAsiaTheme="minorHAnsi"/>
          <w:color w:val="2E74B5" w:themeColor="accent1" w:themeShade="BF"/>
          <w:sz w:val="22"/>
          <w:szCs w:val="22"/>
          <w:u w:val="single"/>
          <w:lang w:eastAsia="en-US"/>
        </w:rPr>
        <w:t>.</w:t>
      </w:r>
      <w:proofErr w:type="spellStart"/>
      <w:r w:rsidRPr="00CA13B4">
        <w:rPr>
          <w:rFonts w:eastAsiaTheme="minorHAnsi"/>
          <w:color w:val="2E74B5" w:themeColor="accent1" w:themeShade="BF"/>
          <w:sz w:val="22"/>
          <w:szCs w:val="22"/>
          <w:u w:val="single"/>
          <w:lang w:val="en-US" w:eastAsia="en-US"/>
        </w:rPr>
        <w:t>kz</w:t>
      </w:r>
      <w:proofErr w:type="spellEnd"/>
      <w:r w:rsidRPr="00CA13B4">
        <w:rPr>
          <w:color w:val="2E74B5" w:themeColor="accent1" w:themeShade="BF"/>
          <w:u w:val="single"/>
          <w:lang w:val="kk-KZ"/>
        </w:rPr>
        <w:t xml:space="preserve"> </w:t>
      </w:r>
    </w:p>
    <w:p w:rsidR="007D6141" w:rsidRDefault="007D6141" w:rsidP="00F97D13">
      <w:pPr>
        <w:rPr>
          <w:lang w:val="kk-KZ"/>
        </w:rPr>
      </w:pPr>
    </w:p>
    <w:p w:rsidR="00F97D13" w:rsidRDefault="004C3E6F" w:rsidP="00F97D13">
      <w:pPr>
        <w:rPr>
          <w:lang w:val="kk-KZ"/>
        </w:rPr>
      </w:pPr>
      <w:bookmarkStart w:id="0" w:name="_GoBack"/>
      <w:bookmarkEnd w:id="0"/>
      <w:r w:rsidRPr="004C3E6F">
        <w:rPr>
          <w:lang w:val="kk-KZ"/>
        </w:rPr>
        <w:t xml:space="preserve">«Sinooil» ЖШС филиалының энергетигі – Марат Қарабеков, </w:t>
      </w:r>
    </w:p>
    <w:p w:rsidR="004C3E6F" w:rsidRDefault="004C3E6F" w:rsidP="00F97D13">
      <w:pPr>
        <w:rPr>
          <w:lang w:val="kk-KZ"/>
        </w:rPr>
      </w:pPr>
      <w:r w:rsidRPr="004C3E6F">
        <w:rPr>
          <w:lang w:val="kk-KZ"/>
        </w:rPr>
        <w:t>Ұялы тел: +7 700 320 7683, +7 777 002 79 57</w:t>
      </w:r>
    </w:p>
    <w:p w:rsidR="00F97D13" w:rsidRDefault="004C3E6F" w:rsidP="00F97D13">
      <w:pPr>
        <w:rPr>
          <w:lang w:val="kk-KZ"/>
        </w:rPr>
      </w:pPr>
      <w:r w:rsidRPr="004C3E6F">
        <w:rPr>
          <w:lang w:val="kk-KZ"/>
        </w:rPr>
        <w:t>«Sinooil» ЖШС филиалының Бас</w:t>
      </w:r>
      <w:r w:rsidR="00F97D13">
        <w:rPr>
          <w:lang w:val="kk-KZ"/>
        </w:rPr>
        <w:t xml:space="preserve"> сәулетшісі - Антипов Александр</w:t>
      </w:r>
    </w:p>
    <w:p w:rsidR="004C3E6F" w:rsidRDefault="004C3E6F" w:rsidP="00F97D13">
      <w:pPr>
        <w:rPr>
          <w:lang w:val="kk-KZ"/>
        </w:rPr>
      </w:pPr>
      <w:r w:rsidRPr="004C3E6F">
        <w:rPr>
          <w:lang w:val="kk-KZ"/>
        </w:rPr>
        <w:t>Ұялы тел: +7 771 860 5332</w:t>
      </w:r>
    </w:p>
    <w:p w:rsidR="00F97D13" w:rsidRDefault="00F97D13" w:rsidP="00F97D13">
      <w:pPr>
        <w:rPr>
          <w:lang w:val="kk-KZ"/>
        </w:rPr>
      </w:pPr>
    </w:p>
    <w:p w:rsidR="00F62871" w:rsidRPr="00F62871" w:rsidRDefault="00CA13B4" w:rsidP="004C3E6F">
      <w:pPr>
        <w:spacing w:before="100" w:beforeAutospacing="1" w:after="100" w:afterAutospacing="1"/>
      </w:pPr>
      <w:r w:rsidRPr="004C3E6F">
        <w:rPr>
          <w:lang w:val="kk-KZ"/>
        </w:rPr>
        <w:t>     </w:t>
      </w:r>
      <w:r>
        <w:t>ТОО "</w:t>
      </w:r>
      <w:proofErr w:type="spellStart"/>
      <w:r>
        <w:t>Sinooil</w:t>
      </w:r>
      <w:proofErr w:type="spellEnd"/>
      <w:r>
        <w:t>"</w:t>
      </w:r>
      <w:r w:rsidR="00F62871" w:rsidRPr="00F62871">
        <w:t xml:space="preserve"> объявляет тендер по выбору поставщика услуг для замены подземного эл. кабеля КЛ-10кВ, Нефтебаза - АЗС №15, расположенной по адресу: г. Астана, р-он </w:t>
      </w:r>
      <w:proofErr w:type="spellStart"/>
      <w:r w:rsidR="00F62871" w:rsidRPr="00F62871">
        <w:t>Байконыр</w:t>
      </w:r>
      <w:proofErr w:type="spellEnd"/>
      <w:r w:rsidR="00F62871" w:rsidRPr="00F62871">
        <w:t>, улица С 331, здание 3, с учётом получения и согласования всей разрешительной документации на основании имеющихся: рабочего проекта (ПСД) и Технических Условии (ТУ) № 5-Б-173-784 от 26.07.2024г, выполнения строительно-монтажных работ (СМР) и вводом электролинии в эксплуатацию (получение соответствующих разрешительных документов  от Государственных организаций на право пользования наружными сетями  электроснабжения).</w:t>
      </w:r>
    </w:p>
    <w:p w:rsidR="00F62871" w:rsidRDefault="00F62871" w:rsidP="00F62871">
      <w:pPr>
        <w:spacing w:before="100" w:beforeAutospacing="1" w:after="100" w:afterAutospacing="1"/>
      </w:pPr>
      <w:r w:rsidRPr="00F62871">
        <w:t>       К тендеру допускаются организации, имеющие Государственную лицензию на право осуществления строительно-монтажных работ на монтаж КЛ-10кВ.</w:t>
      </w:r>
    </w:p>
    <w:p w:rsidR="00CB794E" w:rsidRPr="00CB794E" w:rsidRDefault="00CB794E" w:rsidP="00CB794E">
      <w:pPr>
        <w:shd w:val="clear" w:color="auto" w:fill="FFFFFF"/>
        <w:spacing w:after="100" w:afterAutospacing="1"/>
        <w:jc w:val="both"/>
        <w:rPr>
          <w:color w:val="000000" w:themeColor="text1"/>
          <w:u w:val="single"/>
          <w:lang w:eastAsia="en-US"/>
        </w:rPr>
      </w:pPr>
      <w:r w:rsidRPr="00CB794E">
        <w:rPr>
          <w:color w:val="000000" w:themeColor="text1"/>
          <w:lang w:eastAsia="en-US"/>
        </w:rPr>
        <w:t xml:space="preserve">Прием заявок для участия в тендере от заинтересованных организаций осуществляется до 16.00 часов (по времени </w:t>
      </w:r>
      <w:proofErr w:type="spellStart"/>
      <w:r w:rsidRPr="00CB794E">
        <w:rPr>
          <w:color w:val="000000" w:themeColor="text1"/>
          <w:lang w:eastAsia="en-US"/>
        </w:rPr>
        <w:t>г.Астана</w:t>
      </w:r>
      <w:proofErr w:type="spellEnd"/>
      <w:r w:rsidRPr="00CB794E">
        <w:rPr>
          <w:color w:val="000000" w:themeColor="text1"/>
          <w:lang w:eastAsia="en-US"/>
        </w:rPr>
        <w:t xml:space="preserve">) </w:t>
      </w:r>
      <w:r>
        <w:rPr>
          <w:color w:val="000000" w:themeColor="text1"/>
          <w:lang w:val="kk-KZ" w:eastAsia="en-US"/>
        </w:rPr>
        <w:t>12</w:t>
      </w:r>
      <w:r>
        <w:rPr>
          <w:color w:val="000000" w:themeColor="text1"/>
          <w:lang w:eastAsia="en-US"/>
        </w:rPr>
        <w:t xml:space="preserve"> </w:t>
      </w:r>
      <w:r>
        <w:rPr>
          <w:color w:val="000000" w:themeColor="text1"/>
          <w:lang w:val="kk-KZ" w:eastAsia="en-US"/>
        </w:rPr>
        <w:t>мая</w:t>
      </w:r>
      <w:r w:rsidRPr="00CB794E">
        <w:rPr>
          <w:color w:val="000000" w:themeColor="text1"/>
          <w:lang w:eastAsia="en-US"/>
        </w:rPr>
        <w:t xml:space="preserve"> 2026 года по адресу: </w:t>
      </w:r>
      <w:proofErr w:type="spellStart"/>
      <w:r w:rsidRPr="00CB794E">
        <w:rPr>
          <w:color w:val="000000" w:themeColor="text1"/>
          <w:lang w:eastAsia="en-US"/>
        </w:rPr>
        <w:t>г.Алматы</w:t>
      </w:r>
      <w:proofErr w:type="spellEnd"/>
      <w:r w:rsidRPr="00CB794E">
        <w:rPr>
          <w:color w:val="000000" w:themeColor="text1"/>
          <w:lang w:eastAsia="en-US"/>
        </w:rPr>
        <w:t xml:space="preserve">, </w:t>
      </w:r>
      <w:proofErr w:type="spellStart"/>
      <w:r w:rsidRPr="00CB794E">
        <w:rPr>
          <w:color w:val="000000" w:themeColor="text1"/>
          <w:lang w:eastAsia="en-US"/>
        </w:rPr>
        <w:t>ул.Муратбаева</w:t>
      </w:r>
      <w:proofErr w:type="spellEnd"/>
      <w:r w:rsidRPr="00CB794E">
        <w:rPr>
          <w:color w:val="000000" w:themeColor="text1"/>
          <w:lang w:eastAsia="en-US"/>
        </w:rPr>
        <w:t xml:space="preserve">, 147, офис 420, либо запросом по адресу на электронную почту </w:t>
      </w:r>
      <w:r w:rsidRPr="00CB794E">
        <w:rPr>
          <w:color w:val="2E74B5" w:themeColor="accent1" w:themeShade="BF"/>
          <w:u w:val="single"/>
          <w:lang w:eastAsia="en-US"/>
        </w:rPr>
        <w:t xml:space="preserve">tender@sinooil.kz  </w:t>
      </w:r>
    </w:p>
    <w:p w:rsidR="00695280" w:rsidRPr="00695280" w:rsidRDefault="00695280" w:rsidP="00695280">
      <w:pPr>
        <w:shd w:val="clear" w:color="auto" w:fill="FFFFFF"/>
        <w:jc w:val="both"/>
        <w:rPr>
          <w:color w:val="000000" w:themeColor="text1"/>
          <w:lang w:eastAsia="en-US"/>
        </w:rPr>
      </w:pPr>
      <w:r w:rsidRPr="00695280">
        <w:rPr>
          <w:color w:val="000000" w:themeColor="text1"/>
          <w:lang w:eastAsia="en-US"/>
        </w:rPr>
        <w:t>Обязательные критерии к участникам:</w:t>
      </w:r>
    </w:p>
    <w:p w:rsidR="00695280" w:rsidRPr="00695280" w:rsidRDefault="00695280" w:rsidP="00695280">
      <w:pPr>
        <w:shd w:val="clear" w:color="auto" w:fill="FFFFFF"/>
        <w:jc w:val="both"/>
        <w:rPr>
          <w:color w:val="000000" w:themeColor="text1"/>
          <w:lang w:eastAsia="en-US"/>
        </w:rPr>
      </w:pPr>
      <w:r w:rsidRPr="00695280">
        <w:rPr>
          <w:color w:val="000000" w:themeColor="text1"/>
          <w:lang w:eastAsia="en-US"/>
        </w:rPr>
        <w:t>•</w:t>
      </w:r>
      <w:r w:rsidRPr="00695280">
        <w:rPr>
          <w:color w:val="000000" w:themeColor="text1"/>
          <w:lang w:eastAsia="en-US"/>
        </w:rPr>
        <w:tab/>
        <w:t>Являться плательщиком НДС с общеустановленным режимом налогообложения;</w:t>
      </w:r>
    </w:p>
    <w:p w:rsidR="00695280" w:rsidRPr="00695280" w:rsidRDefault="00695280" w:rsidP="00695280">
      <w:pPr>
        <w:shd w:val="clear" w:color="auto" w:fill="FFFFFF"/>
        <w:jc w:val="both"/>
        <w:rPr>
          <w:color w:val="000000" w:themeColor="text1"/>
          <w:lang w:eastAsia="en-US"/>
        </w:rPr>
      </w:pPr>
      <w:r w:rsidRPr="00695280">
        <w:rPr>
          <w:color w:val="000000" w:themeColor="text1"/>
          <w:lang w:eastAsia="en-US"/>
        </w:rPr>
        <w:t>•</w:t>
      </w:r>
      <w:r w:rsidRPr="00695280">
        <w:rPr>
          <w:color w:val="000000" w:themeColor="text1"/>
          <w:lang w:eastAsia="en-US"/>
        </w:rPr>
        <w:tab/>
        <w:t>Приступить к выполнению работ без предоплаты;</w:t>
      </w:r>
    </w:p>
    <w:p w:rsidR="00695280" w:rsidRPr="00695280" w:rsidRDefault="00695280" w:rsidP="00695280">
      <w:pPr>
        <w:shd w:val="clear" w:color="auto" w:fill="FFFFFF"/>
        <w:jc w:val="both"/>
        <w:rPr>
          <w:color w:val="000000" w:themeColor="text1"/>
          <w:lang w:eastAsia="en-US"/>
        </w:rPr>
      </w:pPr>
      <w:r w:rsidRPr="00695280">
        <w:rPr>
          <w:color w:val="000000" w:themeColor="text1"/>
          <w:lang w:eastAsia="en-US"/>
        </w:rPr>
        <w:t>•</w:t>
      </w:r>
      <w:r w:rsidRPr="00695280">
        <w:rPr>
          <w:color w:val="000000" w:themeColor="text1"/>
          <w:lang w:eastAsia="en-US"/>
        </w:rPr>
        <w:tab/>
        <w:t>Гарантийные обязательства по выполненным работам в течении 2-х лет;</w:t>
      </w:r>
    </w:p>
    <w:p w:rsidR="00695280" w:rsidRPr="00695280" w:rsidRDefault="00695280" w:rsidP="00695280">
      <w:pPr>
        <w:shd w:val="clear" w:color="auto" w:fill="FFFFFF"/>
        <w:jc w:val="both"/>
        <w:rPr>
          <w:color w:val="000000" w:themeColor="text1"/>
          <w:lang w:eastAsia="en-US"/>
        </w:rPr>
      </w:pPr>
      <w:r w:rsidRPr="00695280">
        <w:rPr>
          <w:color w:val="000000" w:themeColor="text1"/>
          <w:lang w:val="en-US" w:eastAsia="en-US"/>
        </w:rPr>
        <w:t> </w:t>
      </w:r>
    </w:p>
    <w:p w:rsidR="00695280" w:rsidRPr="00695280" w:rsidRDefault="00695280" w:rsidP="00695280">
      <w:pPr>
        <w:shd w:val="clear" w:color="auto" w:fill="FFFFFF"/>
        <w:jc w:val="both"/>
        <w:rPr>
          <w:color w:val="000000" w:themeColor="text1"/>
          <w:lang w:eastAsia="en-US"/>
        </w:rPr>
      </w:pPr>
      <w:r w:rsidRPr="00695280">
        <w:rPr>
          <w:color w:val="000000" w:themeColor="text1"/>
          <w:lang w:eastAsia="en-US"/>
        </w:rPr>
        <w:t xml:space="preserve">Прием тендерной документации и запечатанные конверты с коммерческими предложениями участников, подавших свои заявки, будет осуществляться до 16.00 часов </w:t>
      </w:r>
      <w:r w:rsidR="00CB794E">
        <w:rPr>
          <w:color w:val="000000" w:themeColor="text1"/>
          <w:lang w:val="kk-KZ" w:eastAsia="en-US"/>
        </w:rPr>
        <w:t>14</w:t>
      </w:r>
      <w:r w:rsidRPr="00695280">
        <w:rPr>
          <w:color w:val="000000" w:themeColor="text1"/>
          <w:lang w:eastAsia="en-US"/>
        </w:rPr>
        <w:t xml:space="preserve"> </w:t>
      </w:r>
      <w:r w:rsidR="00CB794E">
        <w:rPr>
          <w:color w:val="000000" w:themeColor="text1"/>
          <w:lang w:val="kk-KZ" w:eastAsia="en-US"/>
        </w:rPr>
        <w:t>ма</w:t>
      </w:r>
      <w:r w:rsidRPr="00695280">
        <w:rPr>
          <w:color w:val="000000" w:themeColor="text1"/>
          <w:lang w:eastAsia="en-US"/>
        </w:rPr>
        <w:t>я 2026 года.</w:t>
      </w:r>
    </w:p>
    <w:p w:rsidR="00695280" w:rsidRPr="00695280" w:rsidRDefault="00695280" w:rsidP="00695280">
      <w:pPr>
        <w:shd w:val="clear" w:color="auto" w:fill="FFFFFF"/>
        <w:jc w:val="both"/>
        <w:rPr>
          <w:color w:val="FF0000"/>
          <w:lang w:eastAsia="en-US"/>
        </w:rPr>
      </w:pPr>
      <w:r w:rsidRPr="00695280">
        <w:rPr>
          <w:color w:val="FF0000"/>
          <w:lang w:val="en-US" w:eastAsia="en-US"/>
        </w:rPr>
        <w:t> </w:t>
      </w:r>
    </w:p>
    <w:p w:rsidR="00695280" w:rsidRPr="00695280" w:rsidRDefault="00695280" w:rsidP="00695280">
      <w:pPr>
        <w:shd w:val="clear" w:color="auto" w:fill="FFFFFF"/>
        <w:contextualSpacing/>
        <w:rPr>
          <w:color w:val="000000"/>
          <w:lang w:eastAsia="en-US"/>
        </w:rPr>
      </w:pPr>
      <w:r w:rsidRPr="00695280">
        <w:rPr>
          <w:color w:val="000000"/>
          <w:lang w:eastAsia="en-US"/>
        </w:rPr>
        <w:t>Коммерческое предложение должно содержать:</w:t>
      </w:r>
    </w:p>
    <w:p w:rsidR="00695280" w:rsidRPr="00695280" w:rsidRDefault="00695280" w:rsidP="00695280">
      <w:pPr>
        <w:shd w:val="clear" w:color="auto" w:fill="FFFFFF"/>
        <w:contextualSpacing/>
        <w:rPr>
          <w:color w:val="000000"/>
          <w:lang w:eastAsia="en-US"/>
        </w:rPr>
      </w:pPr>
      <w:r w:rsidRPr="00695280">
        <w:rPr>
          <w:color w:val="000000"/>
          <w:lang w:eastAsia="en-US"/>
        </w:rPr>
        <w:t>- Стоимость работ в тенге с НДС;</w:t>
      </w:r>
    </w:p>
    <w:p w:rsidR="00695280" w:rsidRPr="00695280" w:rsidRDefault="00695280" w:rsidP="00695280">
      <w:pPr>
        <w:shd w:val="clear" w:color="auto" w:fill="FFFFFF"/>
        <w:contextualSpacing/>
        <w:rPr>
          <w:color w:val="000000"/>
          <w:lang w:eastAsia="en-US"/>
        </w:rPr>
      </w:pPr>
      <w:r w:rsidRPr="00695280">
        <w:rPr>
          <w:color w:val="000000"/>
          <w:lang w:eastAsia="en-US"/>
        </w:rPr>
        <w:t>- Сроки продолжительности выполнения работ;</w:t>
      </w:r>
    </w:p>
    <w:p w:rsidR="00695280" w:rsidRPr="00695280" w:rsidRDefault="00695280" w:rsidP="00695280">
      <w:pPr>
        <w:shd w:val="clear" w:color="auto" w:fill="FFFFFF"/>
        <w:contextualSpacing/>
        <w:rPr>
          <w:color w:val="000000"/>
          <w:lang w:eastAsia="en-US"/>
        </w:rPr>
      </w:pPr>
      <w:r w:rsidRPr="00695280">
        <w:rPr>
          <w:color w:val="000000"/>
          <w:lang w:eastAsia="en-US"/>
        </w:rPr>
        <w:t>- Условия оплат (поэтапно/после полного завершения);</w:t>
      </w:r>
    </w:p>
    <w:p w:rsidR="00695280" w:rsidRPr="00695280" w:rsidRDefault="00695280" w:rsidP="00695280">
      <w:pPr>
        <w:shd w:val="clear" w:color="auto" w:fill="FFFFFF"/>
        <w:contextualSpacing/>
        <w:rPr>
          <w:color w:val="000000"/>
          <w:lang w:eastAsia="en-US"/>
        </w:rPr>
      </w:pPr>
      <w:r w:rsidRPr="00695280">
        <w:rPr>
          <w:color w:val="000000"/>
          <w:lang w:eastAsia="en-US"/>
        </w:rPr>
        <w:t>- Гарантийный срок после завершения работ в полном объеме;</w:t>
      </w:r>
    </w:p>
    <w:p w:rsidR="00695280" w:rsidRPr="00695280" w:rsidRDefault="00695280" w:rsidP="00695280">
      <w:pPr>
        <w:shd w:val="clear" w:color="auto" w:fill="FFFFFF"/>
        <w:contextualSpacing/>
        <w:rPr>
          <w:color w:val="000000"/>
          <w:lang w:eastAsia="en-US"/>
        </w:rPr>
      </w:pPr>
      <w:r w:rsidRPr="00695280">
        <w:rPr>
          <w:color w:val="000000"/>
          <w:lang w:eastAsia="en-US"/>
        </w:rPr>
        <w:t>- Дата коммерческого предложения и подпись Руководителя организации;</w:t>
      </w:r>
    </w:p>
    <w:p w:rsidR="00695280" w:rsidRPr="00695280" w:rsidRDefault="00695280" w:rsidP="00695280">
      <w:pPr>
        <w:shd w:val="clear" w:color="auto" w:fill="FFFFFF"/>
        <w:rPr>
          <w:b/>
          <w:bCs/>
          <w:i/>
          <w:iCs/>
          <w:color w:val="000000"/>
          <w:lang w:eastAsia="en-US"/>
        </w:rPr>
      </w:pPr>
    </w:p>
    <w:p w:rsidR="00695280" w:rsidRPr="00695280" w:rsidRDefault="00695280" w:rsidP="00695280">
      <w:pPr>
        <w:shd w:val="clear" w:color="auto" w:fill="FFFFFF"/>
        <w:rPr>
          <w:b/>
          <w:i/>
          <w:color w:val="000000"/>
          <w:lang w:eastAsia="en-US"/>
        </w:rPr>
      </w:pPr>
      <w:r w:rsidRPr="00695280">
        <w:rPr>
          <w:b/>
          <w:i/>
          <w:color w:val="000000"/>
          <w:lang w:eastAsia="en-US"/>
        </w:rPr>
        <w:t xml:space="preserve">Примечание: </w:t>
      </w:r>
    </w:p>
    <w:p w:rsidR="00695280" w:rsidRPr="00695280" w:rsidRDefault="00695280" w:rsidP="00695280">
      <w:pPr>
        <w:shd w:val="clear" w:color="auto" w:fill="FFFFFF"/>
        <w:rPr>
          <w:color w:val="000000"/>
          <w:lang w:eastAsia="en-US"/>
        </w:rPr>
      </w:pPr>
      <w:r w:rsidRPr="00695280">
        <w:rPr>
          <w:color w:val="000000"/>
          <w:lang w:eastAsia="en-US"/>
        </w:rPr>
        <w:t>1. Коммерческие предложения, сметные расчеты и другая ценовая информация принимаются только в запечатанных конвертах.</w:t>
      </w:r>
    </w:p>
    <w:p w:rsidR="00695280" w:rsidRPr="00695280" w:rsidRDefault="00695280" w:rsidP="00695280">
      <w:pPr>
        <w:shd w:val="clear" w:color="auto" w:fill="FFFFFF"/>
        <w:rPr>
          <w:color w:val="000000"/>
          <w:lang w:eastAsia="en-US"/>
        </w:rPr>
      </w:pPr>
      <w:r w:rsidRPr="00695280">
        <w:rPr>
          <w:color w:val="000000"/>
          <w:lang w:eastAsia="en-US"/>
        </w:rPr>
        <w:lastRenderedPageBreak/>
        <w:t>2. С наружной части конверта необходимо указать название тендера, наименование организации и имя получателя Мурсалимова Эльмира, а также поставить печати организации в местах запечатывания.</w:t>
      </w:r>
    </w:p>
    <w:p w:rsidR="00695280" w:rsidRPr="00695280" w:rsidRDefault="00695280" w:rsidP="00695280">
      <w:pPr>
        <w:shd w:val="clear" w:color="auto" w:fill="FFFFFF"/>
        <w:rPr>
          <w:color w:val="000000"/>
          <w:lang w:eastAsia="en-US"/>
        </w:rPr>
      </w:pPr>
      <w:r w:rsidRPr="00695280">
        <w:rPr>
          <w:color w:val="000000"/>
          <w:lang w:eastAsia="en-US"/>
        </w:rPr>
        <w:t>3. Предоставление локальных смет с коммерческим предложением является обязательным в программе АВС в актуальной на данный период редакции. В случае отсутствия сметной документации, участник будет исключен от тендера.</w:t>
      </w:r>
    </w:p>
    <w:p w:rsidR="00695280" w:rsidRPr="00695280" w:rsidRDefault="00695280" w:rsidP="00695280">
      <w:pPr>
        <w:shd w:val="clear" w:color="auto" w:fill="FFFFFF"/>
        <w:rPr>
          <w:b/>
          <w:bCs/>
          <w:color w:val="000000"/>
          <w:u w:val="single"/>
          <w:lang w:eastAsia="en-US"/>
        </w:rPr>
      </w:pPr>
    </w:p>
    <w:p w:rsidR="00695280" w:rsidRPr="00695280" w:rsidRDefault="00695280" w:rsidP="00695280">
      <w:pPr>
        <w:shd w:val="clear" w:color="auto" w:fill="FFFFFF"/>
        <w:rPr>
          <w:color w:val="000000"/>
          <w:lang w:eastAsia="en-US"/>
        </w:rPr>
      </w:pPr>
      <w:r w:rsidRPr="00695280">
        <w:rPr>
          <w:b/>
          <w:bCs/>
          <w:color w:val="000000"/>
          <w:u w:val="single"/>
          <w:lang w:eastAsia="en-US"/>
        </w:rPr>
        <w:t>По организационным вопросам</w:t>
      </w:r>
      <w:r w:rsidRPr="00695280">
        <w:rPr>
          <w:color w:val="000000"/>
          <w:lang w:eastAsia="en-US"/>
        </w:rPr>
        <w:t>:</w:t>
      </w:r>
    </w:p>
    <w:p w:rsidR="00695280" w:rsidRPr="00695280" w:rsidRDefault="00695280" w:rsidP="00695280">
      <w:pPr>
        <w:shd w:val="clear" w:color="auto" w:fill="FFFFFF"/>
        <w:rPr>
          <w:color w:val="000000"/>
          <w:lang w:eastAsia="en-US"/>
        </w:rPr>
      </w:pPr>
      <w:r w:rsidRPr="00695280">
        <w:rPr>
          <w:color w:val="000000"/>
          <w:lang w:eastAsia="en-US"/>
        </w:rPr>
        <w:t>Менеджер по проведению тендеров ТОО «</w:t>
      </w:r>
      <w:proofErr w:type="spellStart"/>
      <w:r w:rsidRPr="00695280">
        <w:rPr>
          <w:color w:val="000000"/>
          <w:lang w:eastAsia="en-US"/>
        </w:rPr>
        <w:t>Sinooil</w:t>
      </w:r>
      <w:proofErr w:type="spellEnd"/>
      <w:r w:rsidRPr="00695280">
        <w:rPr>
          <w:color w:val="000000"/>
          <w:lang w:eastAsia="en-US"/>
        </w:rPr>
        <w:t>» - Мурсалимова Эльмира.</w:t>
      </w:r>
    </w:p>
    <w:p w:rsidR="00695280" w:rsidRPr="00695280" w:rsidRDefault="00695280" w:rsidP="00695280">
      <w:pPr>
        <w:shd w:val="clear" w:color="auto" w:fill="FFFFFF"/>
        <w:rPr>
          <w:color w:val="000000"/>
          <w:lang w:eastAsia="en-US"/>
        </w:rPr>
      </w:pPr>
      <w:proofErr w:type="spellStart"/>
      <w:r w:rsidRPr="00695280">
        <w:rPr>
          <w:color w:val="000000"/>
          <w:lang w:eastAsia="en-US"/>
        </w:rPr>
        <w:t>Эл.почта</w:t>
      </w:r>
      <w:proofErr w:type="spellEnd"/>
      <w:r w:rsidRPr="00695280">
        <w:rPr>
          <w:color w:val="000000"/>
          <w:lang w:eastAsia="en-US"/>
        </w:rPr>
        <w:t xml:space="preserve">: </w:t>
      </w:r>
      <w:r w:rsidRPr="00695280">
        <w:rPr>
          <w:color w:val="2E74B5" w:themeColor="accent1" w:themeShade="BF"/>
          <w:u w:val="single"/>
          <w:lang w:val="en-US" w:eastAsia="en-US"/>
        </w:rPr>
        <w:t>T</w:t>
      </w:r>
      <w:r w:rsidRPr="00695280">
        <w:rPr>
          <w:color w:val="2E74B5" w:themeColor="accent1" w:themeShade="BF"/>
          <w:u w:val="single"/>
          <w:lang w:eastAsia="en-US"/>
        </w:rPr>
        <w:t>ender@sinooil.kz</w:t>
      </w:r>
      <w:r w:rsidRPr="00695280">
        <w:rPr>
          <w:color w:val="2E74B5" w:themeColor="accent1" w:themeShade="BF"/>
          <w:u w:val="single"/>
          <w:lang w:eastAsia="en-US"/>
        </w:rPr>
        <w:br/>
      </w:r>
    </w:p>
    <w:p w:rsidR="00695280" w:rsidRPr="00695280" w:rsidRDefault="00695280" w:rsidP="00695280">
      <w:pPr>
        <w:rPr>
          <w:rFonts w:eastAsiaTheme="minorHAnsi"/>
          <w:color w:val="000000"/>
          <w:shd w:val="clear" w:color="auto" w:fill="FFFFFF"/>
          <w:lang w:eastAsia="en-US"/>
        </w:rPr>
      </w:pPr>
      <w:r w:rsidRPr="00695280">
        <w:rPr>
          <w:rFonts w:eastAsiaTheme="minorHAnsi"/>
          <w:b/>
          <w:color w:val="000000"/>
          <w:u w:val="single"/>
          <w:shd w:val="clear" w:color="auto" w:fill="FFFFFF"/>
          <w:lang w:eastAsia="en-US"/>
        </w:rPr>
        <w:t>По ремонтно-строительным вопросам</w:t>
      </w:r>
      <w:r w:rsidRPr="00695280">
        <w:rPr>
          <w:rFonts w:eastAsiaTheme="minorHAnsi"/>
          <w:b/>
          <w:color w:val="000000"/>
          <w:shd w:val="clear" w:color="auto" w:fill="FFFFFF"/>
          <w:lang w:eastAsia="en-US"/>
        </w:rPr>
        <w:t>:</w:t>
      </w:r>
    </w:p>
    <w:p w:rsidR="00695280" w:rsidRPr="00695280" w:rsidRDefault="00695280" w:rsidP="00695280">
      <w:pPr>
        <w:rPr>
          <w:rFonts w:eastAsiaTheme="minorHAnsi"/>
          <w:color w:val="000000"/>
          <w:shd w:val="clear" w:color="auto" w:fill="FFFFFF"/>
          <w:lang w:eastAsia="en-US"/>
        </w:rPr>
      </w:pPr>
      <w:r w:rsidRPr="00695280">
        <w:rPr>
          <w:rFonts w:eastAsiaTheme="minorHAnsi"/>
          <w:color w:val="000000"/>
          <w:shd w:val="clear" w:color="auto" w:fill="FFFFFF"/>
          <w:lang w:eastAsia="en-US"/>
        </w:rPr>
        <w:t>Начальник ОКС ДИП ГО – Ктиторов Аркадий</w:t>
      </w:r>
    </w:p>
    <w:p w:rsidR="00695280" w:rsidRPr="00695280" w:rsidRDefault="00695280" w:rsidP="00695280">
      <w:pPr>
        <w:rPr>
          <w:rFonts w:eastAsiaTheme="minorHAnsi"/>
          <w:color w:val="000000"/>
          <w:shd w:val="clear" w:color="auto" w:fill="FFFFFF"/>
          <w:lang w:eastAsia="en-US"/>
        </w:rPr>
      </w:pPr>
      <w:proofErr w:type="spellStart"/>
      <w:r w:rsidRPr="00695280">
        <w:rPr>
          <w:rFonts w:eastAsiaTheme="minorHAnsi"/>
          <w:color w:val="000000"/>
          <w:shd w:val="clear" w:color="auto" w:fill="FFFFFF"/>
          <w:lang w:eastAsia="en-US"/>
        </w:rPr>
        <w:t>Моб.тел</w:t>
      </w:r>
      <w:proofErr w:type="spellEnd"/>
      <w:r w:rsidRPr="00695280">
        <w:rPr>
          <w:rFonts w:eastAsiaTheme="minorHAnsi"/>
          <w:color w:val="000000"/>
          <w:shd w:val="clear" w:color="auto" w:fill="FFFFFF"/>
          <w:lang w:eastAsia="en-US"/>
        </w:rPr>
        <w:t>.: +7</w:t>
      </w:r>
      <w:r w:rsidRPr="00695280">
        <w:rPr>
          <w:rFonts w:eastAsiaTheme="minorHAnsi"/>
          <w:color w:val="000000"/>
          <w:shd w:val="clear" w:color="auto" w:fill="FFFFFF"/>
          <w:lang w:val="en-US" w:eastAsia="en-US"/>
        </w:rPr>
        <w:t> </w:t>
      </w:r>
      <w:r w:rsidRPr="00695280">
        <w:rPr>
          <w:rFonts w:eastAsiaTheme="minorHAnsi"/>
          <w:color w:val="000000"/>
          <w:shd w:val="clear" w:color="auto" w:fill="FFFFFF"/>
          <w:lang w:eastAsia="en-US"/>
        </w:rPr>
        <w:t>777</w:t>
      </w:r>
      <w:r w:rsidRPr="00695280">
        <w:rPr>
          <w:rFonts w:eastAsiaTheme="minorHAnsi"/>
          <w:color w:val="000000"/>
          <w:shd w:val="clear" w:color="auto" w:fill="FFFFFF"/>
          <w:lang w:val="en-US" w:eastAsia="en-US"/>
        </w:rPr>
        <w:t> </w:t>
      </w:r>
      <w:r w:rsidRPr="00695280">
        <w:rPr>
          <w:rFonts w:eastAsiaTheme="minorHAnsi"/>
          <w:color w:val="000000"/>
          <w:shd w:val="clear" w:color="auto" w:fill="FFFFFF"/>
          <w:lang w:eastAsia="en-US"/>
        </w:rPr>
        <w:t>722 6598;</w:t>
      </w:r>
    </w:p>
    <w:p w:rsidR="00695280" w:rsidRPr="00695280" w:rsidRDefault="00695280" w:rsidP="00695280">
      <w:pPr>
        <w:rPr>
          <w:highlight w:val="yellow"/>
          <w:bdr w:val="single" w:sz="2" w:space="0" w:color="E5E7EB" w:frame="1"/>
          <w:lang w:val="en-US" w:eastAsia="zh-CN"/>
        </w:rPr>
      </w:pPr>
      <w:r w:rsidRPr="00695280">
        <w:rPr>
          <w:rFonts w:eastAsiaTheme="minorHAnsi"/>
          <w:color w:val="000000"/>
          <w:shd w:val="clear" w:color="auto" w:fill="FFFFFF"/>
          <w:lang w:val="en-US" w:eastAsia="en-US"/>
        </w:rPr>
        <w:t>E-mail:</w:t>
      </w:r>
      <w:r w:rsidRPr="00695280">
        <w:rPr>
          <w:rFonts w:eastAsiaTheme="minorEastAsia"/>
          <w:lang w:val="en-US" w:eastAsia="zh-CN"/>
        </w:rPr>
        <w:t xml:space="preserve"> </w:t>
      </w:r>
      <w:hyperlink r:id="rId5" w:history="1">
        <w:r w:rsidRPr="00695280">
          <w:rPr>
            <w:rFonts w:eastAsiaTheme="minorEastAsia"/>
            <w:color w:val="0563C1" w:themeColor="hyperlink"/>
            <w:u w:val="single"/>
            <w:lang w:val="en-US" w:eastAsia="zh-CN"/>
          </w:rPr>
          <w:t>Arkadiy.Ktitorov@sinooil.kz</w:t>
        </w:r>
      </w:hyperlink>
    </w:p>
    <w:p w:rsidR="002565BC" w:rsidRPr="004C3E6F" w:rsidRDefault="002565BC" w:rsidP="00E75F0D">
      <w:pPr>
        <w:rPr>
          <w:lang w:val="en-US"/>
        </w:rPr>
      </w:pPr>
    </w:p>
    <w:p w:rsidR="004C3E6F" w:rsidRDefault="004C3E6F" w:rsidP="004C3E6F">
      <w:r>
        <w:t>Гл.</w:t>
      </w:r>
      <w:r>
        <w:t xml:space="preserve"> энергетик филиала</w:t>
      </w:r>
      <w:r>
        <w:t xml:space="preserve"> в г. Астана – Карабеков Марат,</w:t>
      </w:r>
    </w:p>
    <w:p w:rsidR="004C3E6F" w:rsidRDefault="004C3E6F" w:rsidP="004C3E6F">
      <w:proofErr w:type="spellStart"/>
      <w:r>
        <w:t>Моб.тел</w:t>
      </w:r>
      <w:proofErr w:type="spellEnd"/>
      <w:r>
        <w:t>: +7 700 320 7683</w:t>
      </w:r>
    </w:p>
    <w:p w:rsidR="0065463C" w:rsidRDefault="0065463C" w:rsidP="004C3E6F"/>
    <w:p w:rsidR="004C3E6F" w:rsidRDefault="004C3E6F" w:rsidP="004C3E6F">
      <w:r>
        <w:t>Гл. архи</w:t>
      </w:r>
      <w:r>
        <w:t>тектор ОКС филиала</w:t>
      </w:r>
      <w:r>
        <w:t xml:space="preserve"> в г. Астана – Антипов Александр, </w:t>
      </w:r>
    </w:p>
    <w:p w:rsidR="0017308F" w:rsidRPr="00F62871" w:rsidRDefault="004C3E6F" w:rsidP="004C3E6F">
      <w:proofErr w:type="spellStart"/>
      <w:r>
        <w:t>Моб.тел</w:t>
      </w:r>
      <w:proofErr w:type="spellEnd"/>
      <w:r>
        <w:t>: +7 771 860 5332</w:t>
      </w:r>
    </w:p>
    <w:sectPr w:rsidR="0017308F" w:rsidRPr="00F62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251D8"/>
    <w:multiLevelType w:val="multilevel"/>
    <w:tmpl w:val="43D49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D518A"/>
    <w:multiLevelType w:val="multilevel"/>
    <w:tmpl w:val="CEEA835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0F501975"/>
    <w:multiLevelType w:val="hybridMultilevel"/>
    <w:tmpl w:val="86C221FE"/>
    <w:lvl w:ilvl="0" w:tplc="041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3" w15:restartNumberingAfterBreak="0">
    <w:nsid w:val="1167611C"/>
    <w:multiLevelType w:val="hybridMultilevel"/>
    <w:tmpl w:val="6B98191A"/>
    <w:lvl w:ilvl="0" w:tplc="0419000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40" w:hanging="360"/>
      </w:pPr>
      <w:rPr>
        <w:rFonts w:ascii="Wingdings" w:hAnsi="Wingdings" w:hint="default"/>
      </w:rPr>
    </w:lvl>
  </w:abstractNum>
  <w:abstractNum w:abstractNumId="4" w15:restartNumberingAfterBreak="0">
    <w:nsid w:val="154945DD"/>
    <w:multiLevelType w:val="hybridMultilevel"/>
    <w:tmpl w:val="D9BCB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6350D"/>
    <w:multiLevelType w:val="multilevel"/>
    <w:tmpl w:val="F2D2E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A10A54"/>
    <w:multiLevelType w:val="hybridMultilevel"/>
    <w:tmpl w:val="96023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8722C"/>
    <w:multiLevelType w:val="multilevel"/>
    <w:tmpl w:val="9790EF2E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8" w15:restartNumberingAfterBreak="0">
    <w:nsid w:val="4B860C2D"/>
    <w:multiLevelType w:val="multilevel"/>
    <w:tmpl w:val="ACFA6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E67BE5"/>
    <w:multiLevelType w:val="multilevel"/>
    <w:tmpl w:val="BCEC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C65577E"/>
    <w:multiLevelType w:val="hybridMultilevel"/>
    <w:tmpl w:val="FD92659C"/>
    <w:lvl w:ilvl="0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 w15:restartNumberingAfterBreak="0">
    <w:nsid w:val="70B762FF"/>
    <w:multiLevelType w:val="multilevel"/>
    <w:tmpl w:val="44805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7"/>
  </w:num>
  <w:num w:numId="5">
    <w:abstractNumId w:val="9"/>
  </w:num>
  <w:num w:numId="6">
    <w:abstractNumId w:val="4"/>
  </w:num>
  <w:num w:numId="7">
    <w:abstractNumId w:val="6"/>
  </w:num>
  <w:num w:numId="8">
    <w:abstractNumId w:val="1"/>
  </w:num>
  <w:num w:numId="9">
    <w:abstractNumId w:val="11"/>
  </w:num>
  <w:num w:numId="10">
    <w:abstractNumId w:val="5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BE5"/>
    <w:rsid w:val="0001275E"/>
    <w:rsid w:val="00023550"/>
    <w:rsid w:val="00043C1B"/>
    <w:rsid w:val="00076A8B"/>
    <w:rsid w:val="00090455"/>
    <w:rsid w:val="00095C4D"/>
    <w:rsid w:val="00097696"/>
    <w:rsid w:val="000B66B0"/>
    <w:rsid w:val="000D0667"/>
    <w:rsid w:val="000E3838"/>
    <w:rsid w:val="000E738A"/>
    <w:rsid w:val="0010535C"/>
    <w:rsid w:val="00116DA5"/>
    <w:rsid w:val="00140921"/>
    <w:rsid w:val="0017308F"/>
    <w:rsid w:val="00185CEF"/>
    <w:rsid w:val="0019443D"/>
    <w:rsid w:val="001C3ECD"/>
    <w:rsid w:val="001C7B2C"/>
    <w:rsid w:val="002326D6"/>
    <w:rsid w:val="002565BC"/>
    <w:rsid w:val="002718B4"/>
    <w:rsid w:val="00271A2B"/>
    <w:rsid w:val="002923CC"/>
    <w:rsid w:val="00295417"/>
    <w:rsid w:val="0029649E"/>
    <w:rsid w:val="002B33D4"/>
    <w:rsid w:val="002C3A9B"/>
    <w:rsid w:val="002C7F55"/>
    <w:rsid w:val="002E0874"/>
    <w:rsid w:val="00393B76"/>
    <w:rsid w:val="003A1ABB"/>
    <w:rsid w:val="003A1B20"/>
    <w:rsid w:val="003A5404"/>
    <w:rsid w:val="003B06CE"/>
    <w:rsid w:val="003D07DE"/>
    <w:rsid w:val="00403805"/>
    <w:rsid w:val="00430E41"/>
    <w:rsid w:val="00450B26"/>
    <w:rsid w:val="00462896"/>
    <w:rsid w:val="00471A8F"/>
    <w:rsid w:val="004720D4"/>
    <w:rsid w:val="00473436"/>
    <w:rsid w:val="00473E3C"/>
    <w:rsid w:val="0048177C"/>
    <w:rsid w:val="00495BF3"/>
    <w:rsid w:val="004A01B6"/>
    <w:rsid w:val="004B605B"/>
    <w:rsid w:val="004C3E6F"/>
    <w:rsid w:val="004D5338"/>
    <w:rsid w:val="004E12F5"/>
    <w:rsid w:val="004E4EF0"/>
    <w:rsid w:val="004E6299"/>
    <w:rsid w:val="00506EBB"/>
    <w:rsid w:val="00510FE9"/>
    <w:rsid w:val="0053072B"/>
    <w:rsid w:val="005417A6"/>
    <w:rsid w:val="0054199A"/>
    <w:rsid w:val="00553C6A"/>
    <w:rsid w:val="00557F50"/>
    <w:rsid w:val="00567865"/>
    <w:rsid w:val="00570BAB"/>
    <w:rsid w:val="0058481D"/>
    <w:rsid w:val="005E0007"/>
    <w:rsid w:val="005E2841"/>
    <w:rsid w:val="005E5E02"/>
    <w:rsid w:val="005F35C7"/>
    <w:rsid w:val="005F449B"/>
    <w:rsid w:val="0065463C"/>
    <w:rsid w:val="00695280"/>
    <w:rsid w:val="006A7462"/>
    <w:rsid w:val="006A772A"/>
    <w:rsid w:val="006B2AF0"/>
    <w:rsid w:val="006B6FEE"/>
    <w:rsid w:val="006E7E80"/>
    <w:rsid w:val="006F28BB"/>
    <w:rsid w:val="00701698"/>
    <w:rsid w:val="00737B76"/>
    <w:rsid w:val="0074646A"/>
    <w:rsid w:val="00764620"/>
    <w:rsid w:val="0077005C"/>
    <w:rsid w:val="007A24AE"/>
    <w:rsid w:val="007D6141"/>
    <w:rsid w:val="007E0247"/>
    <w:rsid w:val="007F04A2"/>
    <w:rsid w:val="008325E2"/>
    <w:rsid w:val="00844470"/>
    <w:rsid w:val="008629A3"/>
    <w:rsid w:val="008834C0"/>
    <w:rsid w:val="008C11A4"/>
    <w:rsid w:val="008E5833"/>
    <w:rsid w:val="008F46AC"/>
    <w:rsid w:val="0091585F"/>
    <w:rsid w:val="0093288E"/>
    <w:rsid w:val="00935AE9"/>
    <w:rsid w:val="00936B81"/>
    <w:rsid w:val="00951732"/>
    <w:rsid w:val="0096263E"/>
    <w:rsid w:val="00966DA3"/>
    <w:rsid w:val="009826E4"/>
    <w:rsid w:val="00996CF2"/>
    <w:rsid w:val="009A4CF1"/>
    <w:rsid w:val="009A73C8"/>
    <w:rsid w:val="009C3996"/>
    <w:rsid w:val="009C67B0"/>
    <w:rsid w:val="009D748E"/>
    <w:rsid w:val="009F350B"/>
    <w:rsid w:val="00A05FF6"/>
    <w:rsid w:val="00A32FFD"/>
    <w:rsid w:val="00A7404B"/>
    <w:rsid w:val="00A84179"/>
    <w:rsid w:val="00A85DD5"/>
    <w:rsid w:val="00A9217A"/>
    <w:rsid w:val="00AA2729"/>
    <w:rsid w:val="00AC6C32"/>
    <w:rsid w:val="00AC6F81"/>
    <w:rsid w:val="00AF2566"/>
    <w:rsid w:val="00B1508C"/>
    <w:rsid w:val="00B232AA"/>
    <w:rsid w:val="00B74C00"/>
    <w:rsid w:val="00B813C8"/>
    <w:rsid w:val="00B90AFE"/>
    <w:rsid w:val="00B9292B"/>
    <w:rsid w:val="00B92E93"/>
    <w:rsid w:val="00B93DF8"/>
    <w:rsid w:val="00BA5FC9"/>
    <w:rsid w:val="00BA6274"/>
    <w:rsid w:val="00BC076C"/>
    <w:rsid w:val="00BD3A3D"/>
    <w:rsid w:val="00BD7F10"/>
    <w:rsid w:val="00BE3443"/>
    <w:rsid w:val="00C031B6"/>
    <w:rsid w:val="00C11571"/>
    <w:rsid w:val="00C30175"/>
    <w:rsid w:val="00C35B2F"/>
    <w:rsid w:val="00C35C59"/>
    <w:rsid w:val="00C61C16"/>
    <w:rsid w:val="00C737F5"/>
    <w:rsid w:val="00C82BE5"/>
    <w:rsid w:val="00C913CD"/>
    <w:rsid w:val="00C9433D"/>
    <w:rsid w:val="00CA13B4"/>
    <w:rsid w:val="00CA14B5"/>
    <w:rsid w:val="00CA1DA9"/>
    <w:rsid w:val="00CA3034"/>
    <w:rsid w:val="00CA62C5"/>
    <w:rsid w:val="00CB47EE"/>
    <w:rsid w:val="00CB794E"/>
    <w:rsid w:val="00CF437B"/>
    <w:rsid w:val="00D2222B"/>
    <w:rsid w:val="00D24540"/>
    <w:rsid w:val="00D254AA"/>
    <w:rsid w:val="00D27314"/>
    <w:rsid w:val="00D27EB7"/>
    <w:rsid w:val="00D34C4D"/>
    <w:rsid w:val="00D54D46"/>
    <w:rsid w:val="00D55015"/>
    <w:rsid w:val="00D821C7"/>
    <w:rsid w:val="00D85760"/>
    <w:rsid w:val="00DE35F8"/>
    <w:rsid w:val="00E07C78"/>
    <w:rsid w:val="00E13068"/>
    <w:rsid w:val="00E16F86"/>
    <w:rsid w:val="00E20296"/>
    <w:rsid w:val="00E408C4"/>
    <w:rsid w:val="00E53275"/>
    <w:rsid w:val="00E75F0D"/>
    <w:rsid w:val="00E80C39"/>
    <w:rsid w:val="00E81ED5"/>
    <w:rsid w:val="00E96697"/>
    <w:rsid w:val="00EA3749"/>
    <w:rsid w:val="00EA3D6C"/>
    <w:rsid w:val="00EC013B"/>
    <w:rsid w:val="00EF1FA2"/>
    <w:rsid w:val="00EF4884"/>
    <w:rsid w:val="00F223F0"/>
    <w:rsid w:val="00F31F74"/>
    <w:rsid w:val="00F3372E"/>
    <w:rsid w:val="00F62871"/>
    <w:rsid w:val="00F65655"/>
    <w:rsid w:val="00F85877"/>
    <w:rsid w:val="00F86654"/>
    <w:rsid w:val="00F92374"/>
    <w:rsid w:val="00F97D13"/>
    <w:rsid w:val="00FC7F97"/>
    <w:rsid w:val="00FE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A7D60"/>
  <w15:chartTrackingRefBased/>
  <w15:docId w15:val="{29862BF3-0E7A-49D5-971B-6314DB629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F55"/>
    <w:pPr>
      <w:ind w:left="720"/>
      <w:contextualSpacing/>
    </w:pPr>
    <w:rPr>
      <w:sz w:val="20"/>
      <w:szCs w:val="20"/>
    </w:rPr>
  </w:style>
  <w:style w:type="character" w:styleId="a4">
    <w:name w:val="Hyperlink"/>
    <w:basedOn w:val="a0"/>
    <w:uiPriority w:val="99"/>
    <w:unhideWhenUsed/>
    <w:rsid w:val="005F449B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FC7F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C7F9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FC7F97"/>
  </w:style>
  <w:style w:type="paragraph" w:styleId="a5">
    <w:name w:val="Normal (Web)"/>
    <w:basedOn w:val="a"/>
    <w:uiPriority w:val="99"/>
    <w:unhideWhenUsed/>
    <w:rsid w:val="00844470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CF437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F437B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E81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C913CD"/>
    <w:rPr>
      <w:b/>
      <w:bCs/>
    </w:rPr>
  </w:style>
  <w:style w:type="character" w:styleId="aa">
    <w:name w:val="Emphasis"/>
    <w:basedOn w:val="a0"/>
    <w:uiPriority w:val="20"/>
    <w:qFormat/>
    <w:rsid w:val="00FE4A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kadiy.Ktitorov@sinooil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Ренат Ниязов</dc:creator>
  <cp:keywords/>
  <dc:description/>
  <cp:lastModifiedBy>Elmira Mursalimova</cp:lastModifiedBy>
  <cp:revision>34</cp:revision>
  <cp:lastPrinted>2024-01-16T07:10:00Z</cp:lastPrinted>
  <dcterms:created xsi:type="dcterms:W3CDTF">2026-04-20T04:42:00Z</dcterms:created>
  <dcterms:modified xsi:type="dcterms:W3CDTF">2026-04-21T05:26:00Z</dcterms:modified>
</cp:coreProperties>
</file>