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8A" w:rsidRDefault="00C07954" w:rsidP="002B2A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97C">
        <w:rPr>
          <w:rFonts w:ascii="Times New Roman" w:hAnsi="Times New Roman" w:cs="Times New Roman"/>
          <w:sz w:val="24"/>
          <w:szCs w:val="24"/>
          <w:lang w:val="ru-RU"/>
        </w:rPr>
        <w:t>ТОО «</w:t>
      </w:r>
      <w:proofErr w:type="spellStart"/>
      <w:r w:rsidRPr="00A0497C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A0497C">
        <w:rPr>
          <w:rFonts w:ascii="Times New Roman" w:hAnsi="Times New Roman" w:cs="Times New Roman"/>
          <w:sz w:val="24"/>
          <w:szCs w:val="24"/>
          <w:lang w:val="ru-RU"/>
        </w:rPr>
        <w:t>» объявляет тендер по определению Подрядной организаци</w:t>
      </w:r>
      <w:r w:rsidR="002F1740"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E32D4">
        <w:rPr>
          <w:rFonts w:ascii="Times New Roman" w:hAnsi="Times New Roman" w:cs="Times New Roman"/>
          <w:sz w:val="24"/>
          <w:szCs w:val="24"/>
          <w:lang w:val="ru-RU"/>
        </w:rPr>
        <w:t xml:space="preserve">на выполнение </w:t>
      </w:r>
      <w:r w:rsidR="00A63D60">
        <w:rPr>
          <w:rFonts w:ascii="Times New Roman" w:hAnsi="Times New Roman" w:cs="Times New Roman"/>
          <w:sz w:val="24"/>
          <w:szCs w:val="24"/>
          <w:lang w:val="ru-RU"/>
        </w:rPr>
        <w:t xml:space="preserve">текущих </w:t>
      </w:r>
      <w:r w:rsidR="005E32D4">
        <w:rPr>
          <w:rFonts w:ascii="Times New Roman" w:hAnsi="Times New Roman" w:cs="Times New Roman"/>
          <w:sz w:val="24"/>
          <w:szCs w:val="24"/>
          <w:lang w:val="ru-RU"/>
        </w:rPr>
        <w:t>ремонтных работ</w:t>
      </w:r>
      <w:r w:rsidR="002F1740"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497C">
        <w:rPr>
          <w:rFonts w:ascii="Times New Roman" w:hAnsi="Times New Roman" w:cs="Times New Roman"/>
          <w:sz w:val="24"/>
          <w:szCs w:val="24"/>
          <w:lang w:val="ru-RU"/>
        </w:rPr>
        <w:t>на следующих АЗС</w:t>
      </w:r>
      <w:r w:rsidR="00742F68"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3D60">
        <w:rPr>
          <w:rFonts w:ascii="Times New Roman" w:hAnsi="Times New Roman" w:cs="Times New Roman"/>
          <w:sz w:val="24"/>
          <w:szCs w:val="24"/>
          <w:lang w:val="ru-RU"/>
        </w:rPr>
        <w:t xml:space="preserve">4, 6, 7, 12, 13, 21 </w:t>
      </w:r>
      <w:proofErr w:type="spellStart"/>
      <w:r w:rsidR="00A63D60">
        <w:rPr>
          <w:rFonts w:ascii="Times New Roman" w:hAnsi="Times New Roman" w:cs="Times New Roman"/>
          <w:sz w:val="24"/>
          <w:szCs w:val="24"/>
          <w:lang w:val="ru-RU"/>
        </w:rPr>
        <w:t>Алматинского</w:t>
      </w:r>
      <w:proofErr w:type="spellEnd"/>
      <w:r w:rsidR="00742F68" w:rsidRPr="00A0497C">
        <w:rPr>
          <w:rFonts w:ascii="Times New Roman" w:hAnsi="Times New Roman" w:cs="Times New Roman"/>
          <w:sz w:val="24"/>
          <w:szCs w:val="24"/>
          <w:lang w:val="ru-RU"/>
        </w:rPr>
        <w:t xml:space="preserve"> филиала</w:t>
      </w:r>
      <w:r w:rsidR="00A63D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683D" w:rsidRDefault="0007683D" w:rsidP="00076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449C6" w:rsidRPr="00A0497C" w:rsidRDefault="007449C6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07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тендеру допускаются организаци</w:t>
      </w:r>
      <w:r w:rsidRPr="00D320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и, имеющие лицензию на строительно-монтажную деятельность.</w:t>
      </w:r>
    </w:p>
    <w:p w:rsidR="00722384" w:rsidRPr="004023E8" w:rsidRDefault="00722384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Прием заявок для участия в тендере от заинтересованных организаций осуществляется до 16.0</w:t>
      </w:r>
      <w:r w:rsidR="001A5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0 часо</w:t>
      </w:r>
      <w:r w:rsidR="00670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 (по времени </w:t>
      </w:r>
      <w:proofErr w:type="spellStart"/>
      <w:r w:rsidR="00670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г.Астана</w:t>
      </w:r>
      <w:proofErr w:type="spellEnd"/>
      <w:r w:rsidR="00670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 04 ма</w:t>
      </w:r>
      <w:r w:rsidR="001A5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2026 года по адресу: </w:t>
      </w:r>
      <w:proofErr w:type="spellStart"/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г.Алма</w:t>
      </w:r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ты</w:t>
      </w:r>
      <w:proofErr w:type="spellEnd"/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ул.Муратбаева</w:t>
      </w:r>
      <w:proofErr w:type="spellEnd"/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147, офис 420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либо запросом по адресу на электронную почту </w:t>
      </w:r>
      <w:r w:rsidRPr="004023E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tender@sinooil.kz  </w:t>
      </w:r>
    </w:p>
    <w:p w:rsidR="00710EB8" w:rsidRPr="00A0497C" w:rsidRDefault="00710EB8" w:rsidP="004C1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Исходная документация </w:t>
      </w:r>
      <w:r w:rsidR="000329D6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виде дефектных актов</w:t>
      </w:r>
      <w:r w:rsidR="00F70315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необходимых схем </w:t>
      </w:r>
      <w:r w:rsidR="00382A37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val="ru-RU"/>
        </w:rPr>
        <w:t>и другая документальная информация выдаётся на основании полученных заявок от заинтересованных организаций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27494" w:rsidRPr="00A0497C" w:rsidRDefault="00B27494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007E3" w:rsidRPr="00972798" w:rsidRDefault="009007E3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727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Обязательные критерии к участникам:</w:t>
      </w:r>
    </w:p>
    <w:p w:rsidR="009007E3" w:rsidRPr="009007E3" w:rsidRDefault="009007E3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Являться плательщиком НДС с общеустановленным режимом налогообложения;</w:t>
      </w:r>
    </w:p>
    <w:p w:rsidR="009007E3" w:rsidRPr="009007E3" w:rsidRDefault="009007E3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Приступить к выполнению работ без предоплаты;</w:t>
      </w:r>
    </w:p>
    <w:p w:rsidR="009007E3" w:rsidRDefault="009007E3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Гарантийные обязательства по выполненным работам в течении 2-х лет;</w:t>
      </w:r>
    </w:p>
    <w:p w:rsidR="00710EB8" w:rsidRPr="00A0497C" w:rsidRDefault="00710EB8" w:rsidP="0090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10EB8" w:rsidRPr="00A0497C" w:rsidRDefault="00710EB8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</w:t>
      </w:r>
      <w:r w:rsidR="00670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06</w:t>
      </w:r>
      <w:r w:rsidR="00F222C9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70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ма</w:t>
      </w:r>
      <w:r w:rsidR="00D03582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 2026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года.</w:t>
      </w:r>
    </w:p>
    <w:p w:rsidR="00710EB8" w:rsidRPr="00A0497C" w:rsidRDefault="00710EB8" w:rsidP="0071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3F46ED" w:rsidRPr="006D3D26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6D3D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Коммерческое предложение должно содержать</w:t>
      </w:r>
      <w:r w:rsidRPr="006D3D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: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Стоимость работ в тенге с НДС;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Сроки продолжительности выполнения работ;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Условия оплат (поэтапно/после полного завершения);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Гарантийный срок после завершения работ в полном объеме;</w:t>
      </w:r>
    </w:p>
    <w:p w:rsidR="00382A37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Дата коммерческого предложения и подпись Руководителя организации;</w:t>
      </w:r>
    </w:p>
    <w:p w:rsidR="003F46ED" w:rsidRPr="00A0497C" w:rsidRDefault="003F46ED" w:rsidP="0065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</w:p>
    <w:p w:rsidR="003F46ED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Примечание: </w:t>
      </w:r>
    </w:p>
    <w:p w:rsidR="003F46ED" w:rsidRPr="00A0497C" w:rsidRDefault="001B28F6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Коммерческие предложения, сметные расчеты и другая ценовая информация принимаются только в запечатанных конвертах.</w:t>
      </w:r>
    </w:p>
    <w:p w:rsidR="003F46ED" w:rsidRPr="00A0497C" w:rsidRDefault="001B28F6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наружной части конверта необходимо указать название тендера, наименование организации и имя получателя Мурсалимова Эльмира, а также поставить печати организации в местах запечатывания.</w:t>
      </w:r>
    </w:p>
    <w:p w:rsidR="00710EB8" w:rsidRDefault="001B28F6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Предоставление локальных смет с коммерческим предложением является обязательным в программе АВС</w:t>
      </w:r>
      <w:r w:rsidR="009C7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актуальной на данный период редакции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 случае отсутствия сметной документации, участник будет исключен от тендера.</w:t>
      </w:r>
    </w:p>
    <w:p w:rsidR="00C12C89" w:rsidRDefault="001B28F6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C12C89" w:rsidRPr="00C12C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Участник тендера, подавая заявку на участие, подтверждает своё согласие с тем, что Заказчик вправе удержать 5% (пять процентов) от общей стоимости договора в качестве гарантийного удержания на срок 12 (двенадцать) месяцев с даты подписания последнего акта выполненных работ.</w:t>
      </w:r>
    </w:p>
    <w:p w:rsidR="00CF5759" w:rsidRDefault="00CF5759" w:rsidP="00CF5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Р</w:t>
      </w:r>
      <w:r w:rsidRPr="004A30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емонтные работы по АЗС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запланировать ориентировочно на </w:t>
      </w:r>
      <w:r w:rsidRPr="00CF5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июль месяц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F57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приступ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ить к выполнению работ только после письменного уведомления Заказчика.</w:t>
      </w:r>
    </w:p>
    <w:p w:rsidR="00CF5759" w:rsidRPr="00CF5759" w:rsidRDefault="00CF5759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46ED" w:rsidRPr="00A0497C" w:rsidRDefault="003F46ED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:rsidR="00710EB8" w:rsidRPr="00A0497C" w:rsidRDefault="00710EB8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По организационным вопросам</w:t>
      </w: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F46ED" w:rsidRPr="00A0497C" w:rsidRDefault="004B4610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ОПиУ</w:t>
      </w:r>
      <w:proofErr w:type="spellEnd"/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ДЗ </w:t>
      </w:r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Sinooil</w:t>
      </w:r>
      <w:proofErr w:type="spellEnd"/>
      <w:r w:rsidR="003F46ED"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- Мурсалимова Эльмира.</w:t>
      </w:r>
    </w:p>
    <w:p w:rsidR="00710EB8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Эл.почта</w:t>
      </w:r>
      <w:proofErr w:type="spellEnd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t>tender@sinooil.kz</w:t>
      </w:r>
      <w:r w:rsidR="00710EB8"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br/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49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lastRenderedPageBreak/>
        <w:t>По ремонтно-строительным вопросам</w:t>
      </w:r>
      <w:r w:rsidRPr="00A049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: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Менедж</w:t>
      </w:r>
      <w:r w:rsidR="00D2499F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ер ОКС ДИП ГО – 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Бисенов Данияр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Раб.те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</w:t>
      </w:r>
      <w:proofErr w:type="spellEnd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 (727) 3000-200 (</w:t>
      </w:r>
      <w:proofErr w:type="spellStart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внут</w:t>
      </w:r>
      <w:proofErr w:type="spellEnd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321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4)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Моб.тел</w:t>
      </w:r>
      <w:proofErr w:type="spellEnd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777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634 37 15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 w:rsidR="00F47117" w:rsidRPr="00A0497C" w:rsidRDefault="00F47117" w:rsidP="00F47117">
      <w:pPr>
        <w:spacing w:after="0" w:line="240" w:lineRule="auto"/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  <w:lang w:eastAsia="zh-CN"/>
        </w:rPr>
      </w:pP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</w:t>
      </w:r>
      <w:r w:rsidRPr="00A0497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hyperlink r:id="rId5" w:history="1">
        <w:r w:rsidR="00C07954" w:rsidRPr="00A0497C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zh-CN"/>
          </w:rPr>
          <w:t>Daniyar.Bissenov@sinooil.kz</w:t>
        </w:r>
      </w:hyperlink>
    </w:p>
    <w:p w:rsidR="00F47117" w:rsidRPr="00A0497C" w:rsidRDefault="00F47117" w:rsidP="00F47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bdr w:val="single" w:sz="2" w:space="0" w:color="E5E7EB" w:frame="1"/>
          <w:lang w:eastAsia="zh-CN"/>
        </w:rPr>
      </w:pPr>
    </w:p>
    <w:p w:rsidR="002C0CB5" w:rsidRPr="002C0CB5" w:rsidRDefault="002C0CB5" w:rsidP="002C0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2C0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Инженер-строитель филиала - Ералы Мурат</w:t>
      </w:r>
    </w:p>
    <w:p w:rsidR="002C0CB5" w:rsidRPr="002C0CB5" w:rsidRDefault="002C0CB5" w:rsidP="002C0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2C0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Моб.тел</w:t>
      </w:r>
      <w:proofErr w:type="spellEnd"/>
      <w:r w:rsidRPr="002C0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+7 747 209 09 50</w:t>
      </w:r>
    </w:p>
    <w:p w:rsidR="009D4F41" w:rsidRPr="00756766" w:rsidRDefault="002C0CB5" w:rsidP="002C0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2C0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r w:rsidRPr="00756766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murat.yeraly@sinooil.kz</w:t>
      </w:r>
    </w:p>
    <w:p w:rsidR="009D4F41" w:rsidRDefault="009D4F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DA5C80" w:rsidRPr="00DA5C80" w:rsidRDefault="00DA5C80" w:rsidP="00DA5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5C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«Sinooil» ЖШС Алматы қаласындағы филиалында орналасқан 4, 6, 7, 12, 13, 21 жанармай құю бекеттерінде ағымдағы жөндеу жұмыстарын жүргізу үшін мердігерді таңдау бойынша тендер жариялайды.</w:t>
      </w:r>
    </w:p>
    <w:p w:rsidR="002B0FE8" w:rsidRDefault="00DA5C80" w:rsidP="00DA5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5C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7-ші жанармай құю бекетіндегі жөндеу жұмыстары 2026 жылдың шілдесінде басталуы жоспарланған осы жанармай құю бекетін қайта құру жұмыстарымен қатар жүргізіледі.</w:t>
      </w:r>
    </w:p>
    <w:p w:rsidR="00DA5C80" w:rsidRDefault="00DA5C80" w:rsidP="00DA5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22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Конкурсқа қатысуға құрылыс-монтаждау </w:t>
      </w:r>
      <w:r w:rsidR="007449C6" w:rsidRPr="00022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қызметіне</w:t>
      </w:r>
      <w:r w:rsidRPr="00022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лицензиясы бар ұйымдар жіберіледі.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Мүдделі ұйымдардан тендерге </w:t>
      </w:r>
      <w:r w:rsidR="007B2236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қатысуға өтінімдер </w:t>
      </w:r>
      <w:r w:rsidR="00CD22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2026 жылғы 04 мамыр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сағат 16.00-ге дейін (Астана уақыты бойынша) Алматы қа</w:t>
      </w:r>
      <w:r w:rsidR="0087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ласы, Мұратбаев көшесі, 147, 420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-кабинет мекенжайы бойынша қабылданады.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Мүдделі ұйымдардан келіп түскен өтініштер негізінде ақау актісі, қажетті диаграммалар және басқа да құжаттық ақпарат түріндегі бастапқы құжаттама ресімделеді.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007E3" w:rsidRPr="009007E3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00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Қатысушылар үшін міндетті критерийлер:</w:t>
      </w:r>
    </w:p>
    <w:p w:rsidR="009007E3" w:rsidRPr="009007E3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Жалпыға бірдей белгіленген салық режимімен ҚҚС төлеуші болу;</w:t>
      </w:r>
    </w:p>
    <w:p w:rsidR="009007E3" w:rsidRPr="009007E3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00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Жұмысты алдын ала төлемсіз жалғастыру;</w:t>
      </w:r>
    </w:p>
    <w:p w:rsidR="007E4AFD" w:rsidRPr="00C12C89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12C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2 жыл ішінде орындалған жұмысқа кепілдік міндеттемелері;</w:t>
      </w:r>
    </w:p>
    <w:p w:rsidR="009007E3" w:rsidRPr="00C80BD5" w:rsidRDefault="009007E3" w:rsidP="0090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Өтінімдерін берген қатысушылардан тендерлік құжаттаманы және коммерциялық ұсыныстары бар мөрленген кон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верттерді қабылдау 202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жылғы </w:t>
      </w:r>
      <w:r w:rsidR="00CD22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06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CD22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мамы</w:t>
      </w:r>
      <w:r w:rsidR="001743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сағат 16.00-ге дейін жүзеге асырылады.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7E4AFD" w:rsidRPr="00972798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9727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Коммерциялық ұсыныста мыналар болуы керек: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ҚҚС есебімен теңгедегі жұмыс құны;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жұмыстың аяқталу ұзақтығы;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Төлем шарттары (кезең бойынша/толық аяқталғаннан кейін);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толық көлемде жұмыс аяқталғаннан кейінгі кепілдік мерзімі;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коммерциялық ұсыныстың күні және ұйым басшысының қолы;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972798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97279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>Ескерту: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1. Коммерциялық ұсыныстар, сметалар және басқа да баға туралы ақпарат тек жапсырылған конверттерде қабылданады.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2. Конверттің сыртқы жағында тендердің атауын, ұйымның атауын және алушы Эльмира Мурсалимовтың атын көрсету, сондай-ақ пломбалау орындарында ұйымның мөрін қою қажет.</w:t>
      </w:r>
    </w:p>
    <w:p w:rsidR="007E4AFD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3. </w:t>
      </w:r>
      <w:r w:rsidR="007677F6" w:rsidRPr="00767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Коммерциялық ұсыныспен жергілікті бағалауды ұсыну оның ағымдағы нұсқасындағы ABC бағдарламасында міндетті болып табылады. Сметалық құжаттаманы ұсынбау қатысушының тендерден шеттетілуіне әкеп соғады.</w:t>
      </w:r>
    </w:p>
    <w:p w:rsidR="009D2E31" w:rsidRDefault="009D2E31" w:rsidP="009D2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4.</w:t>
      </w:r>
      <w:r w:rsidRPr="009D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Қатысуға өтінім беру арқылы тендерге қатысушы Тапсырыс берушінің жұмыстың аяқталуы туралы соңғы актісіне қол қойылған күннен бастап 12 (он екі) ай мерзімге кепілдік жарна ретінде шарттың жалпы құнының 5 % (бес пайызын) ұстауға құқығы бар екендігіне келісімін растайды.</w:t>
      </w:r>
    </w:p>
    <w:p w:rsidR="00E2311B" w:rsidRPr="009D2E31" w:rsidRDefault="00E2311B" w:rsidP="009D2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5. </w:t>
      </w:r>
      <w:r w:rsidRPr="00E23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№7 ЖҚС жөндеу жұмыстары шамамен шілде айына жоспарланып, тек Тұтынушыны жазбаша хабардар еткеннен кейін ғана басталады.</w:t>
      </w:r>
      <w:bookmarkStart w:id="0" w:name="_GoBack"/>
      <w:bookmarkEnd w:id="0"/>
    </w:p>
    <w:p w:rsidR="009D4F41" w:rsidRPr="00C80BD5" w:rsidRDefault="009D4F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Ұйымдастырушылық мәселелер бойынша:</w:t>
      </w:r>
    </w:p>
    <w:p w:rsidR="00C80BD5" w:rsidRPr="00C80BD5" w:rsidRDefault="004173F0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«Sinooil» ЖШС ДМТС бөлім бастығы </w:t>
      </w:r>
      <w:r w:rsidR="00C80BD5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– Мурсалимова Эльмира.</w:t>
      </w:r>
    </w:p>
    <w:p w:rsidR="00C80BD5" w:rsidRPr="00022DEF" w:rsidRDefault="00C80BD5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tender@sinooil.kz</w:t>
      </w:r>
    </w:p>
    <w:p w:rsidR="00C80BD5" w:rsidRDefault="00C80BD5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Техникалық сұрақтар бойынша: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«Sinooil»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ЖШС ОКС ДИП менеджері – Бисенов Данияр</w:t>
      </w:r>
    </w:p>
    <w:p w:rsidR="00540EAD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Ұялы телефон: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+7 777 634 37 15;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Жұмыс телефоны: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(727) 3000-200 (внут. 3214)</w:t>
      </w:r>
    </w:p>
    <w:p w:rsidR="00481774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hyperlink r:id="rId6" w:history="1">
        <w:r w:rsidR="00481774" w:rsidRPr="00C80BD5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Daniyar.Bissenov@sinooil.kz</w:t>
        </w:r>
      </w:hyperlink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  <w:t xml:space="preserve"> </w:t>
      </w:r>
    </w:p>
    <w:p w:rsidR="00D52429" w:rsidRPr="00D52429" w:rsidRDefault="00D52429" w:rsidP="00D5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52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Филиал құрылыс инженері – Ералы Мурат</w:t>
      </w:r>
    </w:p>
    <w:p w:rsidR="00D52429" w:rsidRPr="00D52429" w:rsidRDefault="00D52429" w:rsidP="00D5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52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Ұялы телефон: +7 747 209 0950</w:t>
      </w:r>
    </w:p>
    <w:p w:rsidR="00E76A41" w:rsidRPr="00022DEF" w:rsidRDefault="00D52429" w:rsidP="00D52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ru-RU"/>
        </w:rPr>
      </w:pPr>
      <w:r w:rsidRPr="00D52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Pr="0059313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kk-KZ" w:eastAsia="ru-RU"/>
        </w:rPr>
        <w:t>Murat.Yeraly@sinooil.kz</w:t>
      </w:r>
    </w:p>
    <w:sectPr w:rsidR="00E76A41" w:rsidRPr="00022D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C75"/>
    <w:multiLevelType w:val="hybridMultilevel"/>
    <w:tmpl w:val="5CB4F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85EB3"/>
    <w:multiLevelType w:val="hybridMultilevel"/>
    <w:tmpl w:val="88800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23B"/>
    <w:multiLevelType w:val="hybridMultilevel"/>
    <w:tmpl w:val="6CC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611E8"/>
    <w:multiLevelType w:val="hybridMultilevel"/>
    <w:tmpl w:val="0D549B8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8"/>
    <w:rsid w:val="00016782"/>
    <w:rsid w:val="00022DEF"/>
    <w:rsid w:val="000329D6"/>
    <w:rsid w:val="0006267E"/>
    <w:rsid w:val="0007683D"/>
    <w:rsid w:val="000A782F"/>
    <w:rsid w:val="000F7E05"/>
    <w:rsid w:val="00120E0C"/>
    <w:rsid w:val="00121832"/>
    <w:rsid w:val="001743A9"/>
    <w:rsid w:val="001A296B"/>
    <w:rsid w:val="001A5F7D"/>
    <w:rsid w:val="001B28F6"/>
    <w:rsid w:val="001E1F50"/>
    <w:rsid w:val="001F032C"/>
    <w:rsid w:val="001F1CD2"/>
    <w:rsid w:val="00250BCA"/>
    <w:rsid w:val="00266859"/>
    <w:rsid w:val="002B0FE8"/>
    <w:rsid w:val="002B2A1D"/>
    <w:rsid w:val="002C0CB5"/>
    <w:rsid w:val="002C2352"/>
    <w:rsid w:val="002C5A8A"/>
    <w:rsid w:val="002F1740"/>
    <w:rsid w:val="00367503"/>
    <w:rsid w:val="00382A37"/>
    <w:rsid w:val="00382CD2"/>
    <w:rsid w:val="003A3C02"/>
    <w:rsid w:val="003A7DB2"/>
    <w:rsid w:val="003F46ED"/>
    <w:rsid w:val="004023E8"/>
    <w:rsid w:val="00410FFA"/>
    <w:rsid w:val="0041129A"/>
    <w:rsid w:val="004173F0"/>
    <w:rsid w:val="00422315"/>
    <w:rsid w:val="00427B8A"/>
    <w:rsid w:val="00481774"/>
    <w:rsid w:val="004A30E8"/>
    <w:rsid w:val="004B4610"/>
    <w:rsid w:val="004C1F75"/>
    <w:rsid w:val="004D3D9A"/>
    <w:rsid w:val="004F2EDC"/>
    <w:rsid w:val="00540EAD"/>
    <w:rsid w:val="0059313F"/>
    <w:rsid w:val="005A12DA"/>
    <w:rsid w:val="005B7084"/>
    <w:rsid w:val="005C2ADC"/>
    <w:rsid w:val="005C381F"/>
    <w:rsid w:val="005E32D4"/>
    <w:rsid w:val="006506EE"/>
    <w:rsid w:val="00651DA5"/>
    <w:rsid w:val="00653887"/>
    <w:rsid w:val="00663445"/>
    <w:rsid w:val="0067050A"/>
    <w:rsid w:val="00685FB8"/>
    <w:rsid w:val="006A3DA1"/>
    <w:rsid w:val="006A79B2"/>
    <w:rsid w:val="006D3D26"/>
    <w:rsid w:val="00710EB8"/>
    <w:rsid w:val="00721791"/>
    <w:rsid w:val="00722384"/>
    <w:rsid w:val="00742F68"/>
    <w:rsid w:val="007449C6"/>
    <w:rsid w:val="00756766"/>
    <w:rsid w:val="00760C51"/>
    <w:rsid w:val="007677F6"/>
    <w:rsid w:val="0078766F"/>
    <w:rsid w:val="007A0EC2"/>
    <w:rsid w:val="007B2236"/>
    <w:rsid w:val="007B698E"/>
    <w:rsid w:val="007C3E99"/>
    <w:rsid w:val="007E4AFD"/>
    <w:rsid w:val="00834853"/>
    <w:rsid w:val="008436CB"/>
    <w:rsid w:val="008759A6"/>
    <w:rsid w:val="0089585C"/>
    <w:rsid w:val="008C0FF5"/>
    <w:rsid w:val="009007E3"/>
    <w:rsid w:val="00915567"/>
    <w:rsid w:val="009276C0"/>
    <w:rsid w:val="00930593"/>
    <w:rsid w:val="0095186B"/>
    <w:rsid w:val="009543CE"/>
    <w:rsid w:val="00972798"/>
    <w:rsid w:val="00980EC7"/>
    <w:rsid w:val="0099417D"/>
    <w:rsid w:val="009B7573"/>
    <w:rsid w:val="009C0B7D"/>
    <w:rsid w:val="009C7936"/>
    <w:rsid w:val="009D2E31"/>
    <w:rsid w:val="009D4F41"/>
    <w:rsid w:val="009F5184"/>
    <w:rsid w:val="00A0497C"/>
    <w:rsid w:val="00A24CA4"/>
    <w:rsid w:val="00A26BC8"/>
    <w:rsid w:val="00A426F0"/>
    <w:rsid w:val="00A50B05"/>
    <w:rsid w:val="00A63D60"/>
    <w:rsid w:val="00A85332"/>
    <w:rsid w:val="00A909F7"/>
    <w:rsid w:val="00AA6FA4"/>
    <w:rsid w:val="00AD1B43"/>
    <w:rsid w:val="00AD3BB5"/>
    <w:rsid w:val="00AF650E"/>
    <w:rsid w:val="00AF66D0"/>
    <w:rsid w:val="00B00C1F"/>
    <w:rsid w:val="00B244B3"/>
    <w:rsid w:val="00B27494"/>
    <w:rsid w:val="00B30848"/>
    <w:rsid w:val="00B32070"/>
    <w:rsid w:val="00BE6385"/>
    <w:rsid w:val="00C07954"/>
    <w:rsid w:val="00C110C9"/>
    <w:rsid w:val="00C12C89"/>
    <w:rsid w:val="00C62099"/>
    <w:rsid w:val="00C6310E"/>
    <w:rsid w:val="00C76392"/>
    <w:rsid w:val="00C80BD5"/>
    <w:rsid w:val="00C96D8B"/>
    <w:rsid w:val="00CC1142"/>
    <w:rsid w:val="00CD2220"/>
    <w:rsid w:val="00CD2A70"/>
    <w:rsid w:val="00CF0327"/>
    <w:rsid w:val="00CF5759"/>
    <w:rsid w:val="00D03582"/>
    <w:rsid w:val="00D178F2"/>
    <w:rsid w:val="00D2499F"/>
    <w:rsid w:val="00D32084"/>
    <w:rsid w:val="00D4334A"/>
    <w:rsid w:val="00D50403"/>
    <w:rsid w:val="00D52429"/>
    <w:rsid w:val="00D65344"/>
    <w:rsid w:val="00D76681"/>
    <w:rsid w:val="00D76771"/>
    <w:rsid w:val="00DA5C80"/>
    <w:rsid w:val="00DD68E0"/>
    <w:rsid w:val="00DE7EC5"/>
    <w:rsid w:val="00E03ADE"/>
    <w:rsid w:val="00E07F8C"/>
    <w:rsid w:val="00E167AD"/>
    <w:rsid w:val="00E1743C"/>
    <w:rsid w:val="00E2311B"/>
    <w:rsid w:val="00E366B7"/>
    <w:rsid w:val="00E47E17"/>
    <w:rsid w:val="00E62A37"/>
    <w:rsid w:val="00E76A41"/>
    <w:rsid w:val="00E97FC1"/>
    <w:rsid w:val="00EA6714"/>
    <w:rsid w:val="00ED18B5"/>
    <w:rsid w:val="00F04B5E"/>
    <w:rsid w:val="00F222C9"/>
    <w:rsid w:val="00F47117"/>
    <w:rsid w:val="00F50685"/>
    <w:rsid w:val="00F66D89"/>
    <w:rsid w:val="00F67BB4"/>
    <w:rsid w:val="00F70315"/>
    <w:rsid w:val="00F82DD9"/>
    <w:rsid w:val="00FA0F39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7E8B"/>
  <w15:chartTrackingRefBased/>
  <w15:docId w15:val="{DFCBEBC7-EDF9-4D1F-ABCE-6F7E520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A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7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yar.Bissenov@sinooil.kz" TargetMode="External"/><Relationship Id="rId5" Type="http://schemas.openxmlformats.org/officeDocument/2006/relationships/hyperlink" Target="mailto:Daniyar.Bissen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Кораласбаев</dc:creator>
  <cp:keywords/>
  <dc:description/>
  <cp:lastModifiedBy>Elmira Mursalimova</cp:lastModifiedBy>
  <cp:revision>3</cp:revision>
  <dcterms:created xsi:type="dcterms:W3CDTF">2026-04-14T10:18:00Z</dcterms:created>
  <dcterms:modified xsi:type="dcterms:W3CDTF">2026-04-14T11:29:00Z</dcterms:modified>
</cp:coreProperties>
</file>