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E8" w:rsidRPr="00E708E8" w:rsidRDefault="00E708E8" w:rsidP="00E708E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8E8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 w:rsidRPr="00E708E8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E708E8">
        <w:rPr>
          <w:rFonts w:ascii="Times New Roman" w:hAnsi="Times New Roman" w:cs="Times New Roman"/>
          <w:sz w:val="24"/>
          <w:szCs w:val="24"/>
          <w:lang w:val="ru-RU"/>
        </w:rPr>
        <w:t xml:space="preserve">» объявляет о проведении тендера по определению подрядной организации для выполнения демонтажных и ремонтно-строительных работ на </w:t>
      </w:r>
      <w:r w:rsidR="001F1226">
        <w:rPr>
          <w:rFonts w:ascii="Times New Roman" w:hAnsi="Times New Roman" w:cs="Times New Roman"/>
          <w:sz w:val="24"/>
          <w:szCs w:val="24"/>
          <w:lang w:val="ru-RU"/>
        </w:rPr>
        <w:t xml:space="preserve">АЗС №2 в </w:t>
      </w:r>
      <w:r w:rsidR="001F1226" w:rsidRPr="001F1226">
        <w:rPr>
          <w:rFonts w:ascii="Times New Roman" w:hAnsi="Times New Roman" w:cs="Times New Roman"/>
          <w:sz w:val="24"/>
          <w:szCs w:val="24"/>
          <w:lang w:val="ru-RU"/>
        </w:rPr>
        <w:t>г. Актау, промышленная з</w:t>
      </w:r>
      <w:r w:rsidR="001F1226">
        <w:rPr>
          <w:rFonts w:ascii="Times New Roman" w:hAnsi="Times New Roman" w:cs="Times New Roman"/>
          <w:sz w:val="24"/>
          <w:szCs w:val="24"/>
          <w:lang w:val="ru-RU"/>
        </w:rPr>
        <w:t>она № 5, здание № 32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545F" w:rsidRDefault="00E3545F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354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тендеру допускаются организации, имеющие Государственную лицензию на право осуществления строительно-монтажных работ на объектах I или II категории ответственности.</w:t>
      </w:r>
    </w:p>
    <w:p w:rsidR="00722384" w:rsidRPr="004023E8" w:rsidRDefault="00722384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Прием заявок для участия в тендере от заинтересованных организаций осуществляется до 16.0</w:t>
      </w:r>
      <w:r w:rsidR="00595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0 часов (по времени </w:t>
      </w:r>
      <w:proofErr w:type="spellStart"/>
      <w:r w:rsidR="00595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г.Астана</w:t>
      </w:r>
      <w:proofErr w:type="spellEnd"/>
      <w:r w:rsidR="00595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="009C1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апре</w:t>
      </w:r>
      <w:r w:rsidR="00250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я 2026 года по адресу: </w:t>
      </w:r>
      <w:proofErr w:type="spellStart"/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г.Алма</w:t>
      </w:r>
      <w:r w:rsidR="00A2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ты</w:t>
      </w:r>
      <w:proofErr w:type="spellEnd"/>
      <w:r w:rsidR="00A2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A2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ул.Муратбаева</w:t>
      </w:r>
      <w:proofErr w:type="spellEnd"/>
      <w:r w:rsidR="00A2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147, офис 420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либо запросом по адресу на электронную почту </w:t>
      </w:r>
      <w:r w:rsidRPr="000E61F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u-RU"/>
        </w:rPr>
        <w:t xml:space="preserve">tender@sinooil.kz  </w:t>
      </w:r>
    </w:p>
    <w:p w:rsidR="00710EB8" w:rsidRPr="00A0497C" w:rsidRDefault="00710EB8" w:rsidP="004C1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Исходная документация </w:t>
      </w:r>
      <w:r w:rsidR="000329D6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виде дефектных актов</w:t>
      </w:r>
      <w:r w:rsidR="00F70315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необходимых схем </w:t>
      </w:r>
      <w:r w:rsidR="00382A37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val="ru-RU"/>
        </w:rPr>
        <w:t>и другая документальная информация выдаётся на основании полученных заявок от заинтересованных организаций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27494" w:rsidRPr="00A0497C" w:rsidRDefault="00B27494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Обязательные критерии к участникам:</w:t>
      </w: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Являться плательщиком НДС с общеустановленным режимом налогообложения;</w:t>
      </w: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Приступить к выполнению работ без предоплаты;</w:t>
      </w:r>
    </w:p>
    <w:p w:rsid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Гарантийные обязательства по выполненным работам в течении 2-х лет;</w:t>
      </w:r>
    </w:p>
    <w:p w:rsidR="00710EB8" w:rsidRPr="00A0497C" w:rsidRDefault="00710EB8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10EB8" w:rsidRPr="00A0497C" w:rsidRDefault="00710EB8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</w:t>
      </w:r>
      <w:r w:rsidR="009C1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23</w:t>
      </w:r>
      <w:r w:rsidR="00F222C9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апре</w:t>
      </w:r>
      <w:r w:rsidR="00250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="00D03582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 2026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710EB8" w:rsidRPr="00A0497C" w:rsidRDefault="00710EB8" w:rsidP="0071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Коммерческое предложение должно содержать: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Стоимость работ в тенге с НДС;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Сроки продолжительности выполнения работ;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Условия оплат (поэтапно/после полного завершения);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Гарантийный срок после завершения работ в полном объеме;</w:t>
      </w:r>
    </w:p>
    <w:p w:rsidR="00382A37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Дата коммерческого предложения и подпись Руководителя организации;</w:t>
      </w:r>
    </w:p>
    <w:p w:rsidR="003F46ED" w:rsidRPr="00A0497C" w:rsidRDefault="003F46ED" w:rsidP="0065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Примечание: 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Коммерческие предложения, сметные расчеты и другая ценовая информация принимаются только в запечатанных конвертах.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локальных смет с коммерческим предложением является обязательным в программе АВС в актуальной на данный период редакции. В случае отсутствия сметной документации, участник будет исключен от тендера.</w:t>
      </w:r>
    </w:p>
    <w:p w:rsidR="00E85A4A" w:rsidRDefault="00E85A4A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710EB8" w:rsidRPr="00A0497C" w:rsidRDefault="00710EB8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По организационным вопросам</w:t>
      </w: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Менеджер по проведению тендеров ТОО «</w:t>
      </w: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Sinooil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- Мурсалимова Эльмира.</w:t>
      </w:r>
    </w:p>
    <w:p w:rsidR="00710EB8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Эл.почта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t>tender@sinooil.kz</w:t>
      </w:r>
      <w:r w:rsidR="00710EB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br/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По ремонтно-строительным вопросам</w:t>
      </w:r>
      <w:r w:rsidRPr="00A049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: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Менедж</w:t>
      </w:r>
      <w:r w:rsidR="00D2499F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ер ОКС ДИП ГО –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Бисенов Данияр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Раб.те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(727) 3000-200 (</w:t>
      </w:r>
      <w:proofErr w:type="spellStart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внут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321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4)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Моб.тел</w:t>
      </w:r>
      <w:proofErr w:type="spellEnd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634 37 15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:rsidR="00F47117" w:rsidRPr="00A0497C" w:rsidRDefault="00F47117" w:rsidP="00F47117">
      <w:pPr>
        <w:spacing w:after="0" w:line="240" w:lineRule="auto"/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  <w:lang w:eastAsia="zh-CN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</w:t>
      </w:r>
      <w:r w:rsidRPr="00A0497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hyperlink r:id="rId5" w:history="1">
        <w:r w:rsidR="00C07954" w:rsidRPr="00A0497C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zh-CN"/>
          </w:rPr>
          <w:t>Daniyar.Bissenov@sinooil.kz</w:t>
        </w:r>
      </w:hyperlink>
    </w:p>
    <w:p w:rsidR="00F47117" w:rsidRPr="00A0497C" w:rsidRDefault="00F47117" w:rsidP="00F47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bdr w:val="single" w:sz="2" w:space="0" w:color="E5E7EB" w:frame="1"/>
          <w:lang w:eastAsia="zh-CN"/>
        </w:rPr>
      </w:pPr>
    </w:p>
    <w:p w:rsidR="00375E81" w:rsidRPr="00375E81" w:rsidRDefault="00375E81" w:rsidP="0037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Инженер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ОТиТБ</w:t>
      </w:r>
      <w:proofErr w:type="spellEnd"/>
      <w:r w:rsidRPr="0037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филиала -  Айтмамедов Ермукан   </w:t>
      </w:r>
    </w:p>
    <w:p w:rsidR="00375E81" w:rsidRPr="00375E81" w:rsidRDefault="00375E81" w:rsidP="0037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37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Моб.тел</w:t>
      </w:r>
      <w:proofErr w:type="spellEnd"/>
      <w:r w:rsidRPr="0037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+7 771 513 35 75;</w:t>
      </w:r>
    </w:p>
    <w:p w:rsidR="009D4F41" w:rsidRDefault="00375E81" w:rsidP="0037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  <w:lang w:val="ru-RU"/>
        </w:rPr>
      </w:pPr>
      <w:proofErr w:type="spellStart"/>
      <w:proofErr w:type="gramStart"/>
      <w:r w:rsidRPr="0037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Эл.почта</w:t>
      </w:r>
      <w:proofErr w:type="spellEnd"/>
      <w:proofErr w:type="gramEnd"/>
      <w:r w:rsidRPr="0037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Pr="00375E81">
        <w:rPr>
          <w:rFonts w:ascii="Times New Roman" w:hAnsi="Times New Roman" w:cs="Times New Roman"/>
          <w:color w:val="4472C4" w:themeColor="accent5"/>
          <w:sz w:val="24"/>
          <w:szCs w:val="24"/>
          <w:u w:val="single"/>
          <w:shd w:val="clear" w:color="auto" w:fill="FFFFFF"/>
          <w:lang w:val="ru-RU"/>
        </w:rPr>
        <w:t>Yermukan.Aitmamedov@sinooil.kz</w:t>
      </w:r>
      <w:r w:rsidRPr="00375E81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  <w:lang w:val="ru-RU"/>
        </w:rPr>
        <w:t xml:space="preserve">  </w:t>
      </w:r>
    </w:p>
    <w:p w:rsidR="00375E81" w:rsidRDefault="00375E81" w:rsidP="0037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4C3E3E" w:rsidRDefault="003828F0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28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«S</w:t>
      </w:r>
      <w:r w:rsidR="007268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inooil» ЖШС Ақтау қаласындағы </w:t>
      </w:r>
      <w:r w:rsidR="00726852" w:rsidRPr="007268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</w:t>
      </w:r>
      <w:r w:rsidR="00774D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ЖҚС, №5 Өндірістік аймақ, №</w:t>
      </w:r>
      <w:r w:rsidRPr="003828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 ғимаратта демонтаждау, жөндеу және құрылыс жұмыстарын жүргізу үшін мердігерді таңдау бойынша тендер жариялайды.</w:t>
      </w:r>
    </w:p>
    <w:p w:rsidR="003828F0" w:rsidRDefault="003828F0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Default="00A05065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05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Конкурсқа қатысуға I немесе II жауапкершілік санатындағы объектілерде құрылыс-монтаждау жұмыстарын жүргізу құқығына мемлекеттік лицензиясы бар ұйымдар жіберіледі.</w:t>
      </w:r>
    </w:p>
    <w:p w:rsidR="00A05065" w:rsidRPr="00C80BD5" w:rsidRDefault="00A05065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Мүдделі ұйымдардан тендерге </w:t>
      </w:r>
      <w:r w:rsidR="007B2236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қатысуға өтінімдер </w:t>
      </w:r>
      <w:r w:rsidR="001C5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2026 жылғы </w:t>
      </w:r>
      <w:r w:rsidR="009C1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сәуір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сағат 16.00-ге дейін (Астана уақыты бойынша) Алматы қа</w:t>
      </w:r>
      <w:r w:rsidR="00A2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ласы, Мұратбаев көшесі, 147, 420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-кабинет мекенжайы бойынша қабылданады.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Мүдделі ұйымдардан келіп түскен өтініштер негізінде ақау актісі, қажетті диаграммалар және басқа да құжаттық ақпарат түріндегі бастапқы құжаттама ресімделеді.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Қатысушылар үшін міндетті критерийлер: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• </w:t>
      </w:r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Жалпыға бірдей белгіленген салық режимімен ҚҚС төлеуші болу;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Жұмысты алдын ала төлемсіз жалғастыру;</w:t>
      </w:r>
    </w:p>
    <w:p w:rsidR="009D4F41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2 жыл ішінде орындалған жұмысқа кепілдік міндеттемелері;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Өтінімдерін берген қатысушылардан тендерлік құжаттаманы және коммерциялық ұсыныстары бар мөрленген кон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верттерді қабылдау 202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жылғы </w:t>
      </w:r>
      <w:r w:rsidR="009C1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23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сәуір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сағат 16.00-ге дейін жүзеге асырылады.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Коммерциялық ұсыныста мыналар болуы керек: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ҚҚС есебімен теңгедегі жұмыс құны;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жұмыстың аяқталу ұзақтығы;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Төлем шарттары (кезең бойынша/толық аяқталғаннан кейін);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толық көлемде жұмыс аяқталғаннан кейінгі кепілдік мерзімі;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коммерциялық ұсыныстың күні және ұйым басшысының қолы;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Ескерту:</w:t>
      </w:r>
    </w:p>
    <w:p w:rsidR="00731BE7" w:rsidRPr="00731BE7" w:rsidRDefault="007E4AFD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</w:t>
      </w:r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 Коммерциялық ұсыныстар, сметалар және басқа да баға туралы ақпарат тек жапсырылған конверттерде қабылданады.</w:t>
      </w:r>
    </w:p>
    <w:p w:rsidR="00731BE7" w:rsidRPr="00731BE7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Конверттің сыртқы жағында тендердің атауын, ұйымның атауын және алушы Эльмира Мурсалимовтың атын көрсету, сондай-ақ пломбалау орындарында ұйымның мөрін қою қажет.</w:t>
      </w:r>
    </w:p>
    <w:p w:rsidR="00731BE7" w:rsidRPr="00D66D49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3. </w:t>
      </w:r>
      <w:r w:rsidRPr="00D66D4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Жергілікті бағалауды коммерциялық ұсыныспен қамтамасыз ету ABC бағдарламасында міндетті болып табылады. Сметалық құжаттама болмаған жағдайда қатысушы тендерден шығарылады.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bookmarkStart w:id="0" w:name="_GoBack"/>
      <w:bookmarkEnd w:id="0"/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Ұйымдастырушылық мәселелер бойынша:</w:t>
      </w:r>
    </w:p>
    <w:p w:rsidR="00C80BD5" w:rsidRPr="00C80BD5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ЖШС тендер менеджері – Мурсалимова </w:t>
      </w:r>
      <w:r w:rsidR="00AB0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Эльмира</w:t>
      </w:r>
    </w:p>
    <w:p w:rsidR="00C80BD5" w:rsidRPr="00022DEF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tender@sinooil.kz</w:t>
      </w:r>
    </w:p>
    <w:p w:rsidR="00C80BD5" w:rsidRDefault="00C80BD5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Техникалық сұрақтар бойынша: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ЖШС ОКС ДИП менеджері – Бисенов Данияр</w:t>
      </w:r>
    </w:p>
    <w:p w:rsidR="00540EAD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+7 777 634 37 15;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Жұмыс телефоны: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(727) 3000-200 (внут. 3214)</w:t>
      </w:r>
    </w:p>
    <w:p w:rsidR="00481774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hyperlink r:id="rId6" w:history="1">
        <w:r w:rsidR="00481774" w:rsidRPr="00C80BD5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Daniyar.Bissenov@sinooil.kz</w:t>
        </w:r>
      </w:hyperlink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  <w:t xml:space="preserve"> </w:t>
      </w:r>
    </w:p>
    <w:p w:rsidR="000A15D5" w:rsidRPr="000A15D5" w:rsidRDefault="000A15D5" w:rsidP="000A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1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Маңғыстау филиал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</w:t>
      </w:r>
      <w:r w:rsidRPr="000A1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ЕҚжәнеҚТ инженері – Айтмамедов Ермұқан</w:t>
      </w:r>
    </w:p>
    <w:p w:rsidR="00B30848" w:rsidRPr="00C80BD5" w:rsidRDefault="000A15D5" w:rsidP="000A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1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Ұялы телефон: +7 771 513 35 75;</w:t>
      </w:r>
    </w:p>
    <w:p w:rsidR="00E76A41" w:rsidRPr="000A15D5" w:rsidRDefault="000A15D5" w:rsidP="00B3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72C4" w:themeColor="accent5"/>
          <w:sz w:val="24"/>
          <w:szCs w:val="24"/>
          <w:u w:val="single"/>
          <w:lang w:val="ru-RU"/>
        </w:rPr>
      </w:pPr>
      <w:r w:rsidRPr="000A1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A15D5">
        <w:rPr>
          <w:rFonts w:ascii="Times New Roman" w:eastAsia="Times New Roman" w:hAnsi="Times New Roman" w:cs="Times New Roman"/>
          <w:color w:val="4472C4" w:themeColor="accent5"/>
          <w:sz w:val="24"/>
          <w:szCs w:val="24"/>
          <w:u w:val="single"/>
          <w:lang w:val="kk-KZ" w:eastAsia="ru-RU"/>
        </w:rPr>
        <w:t>Yermukan.Aitmamedov@sinooil.kz</w:t>
      </w:r>
    </w:p>
    <w:sectPr w:rsidR="00E76A41" w:rsidRPr="000A15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C75"/>
    <w:multiLevelType w:val="hybridMultilevel"/>
    <w:tmpl w:val="5CB4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5EB3"/>
    <w:multiLevelType w:val="hybridMultilevel"/>
    <w:tmpl w:val="8880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23B"/>
    <w:multiLevelType w:val="hybridMultilevel"/>
    <w:tmpl w:val="6CC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611E8"/>
    <w:multiLevelType w:val="hybridMultilevel"/>
    <w:tmpl w:val="2714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8"/>
    <w:rsid w:val="00016782"/>
    <w:rsid w:val="00022DEF"/>
    <w:rsid w:val="000329D6"/>
    <w:rsid w:val="0006267E"/>
    <w:rsid w:val="000A15D5"/>
    <w:rsid w:val="000A782F"/>
    <w:rsid w:val="000E61F6"/>
    <w:rsid w:val="001172A5"/>
    <w:rsid w:val="00121832"/>
    <w:rsid w:val="001A296B"/>
    <w:rsid w:val="001C5F01"/>
    <w:rsid w:val="001E1F50"/>
    <w:rsid w:val="001F1226"/>
    <w:rsid w:val="001F1CD2"/>
    <w:rsid w:val="00250BCA"/>
    <w:rsid w:val="00266859"/>
    <w:rsid w:val="002C2352"/>
    <w:rsid w:val="002D539F"/>
    <w:rsid w:val="002F1740"/>
    <w:rsid w:val="002F4208"/>
    <w:rsid w:val="00347C25"/>
    <w:rsid w:val="00355FC2"/>
    <w:rsid w:val="00375E81"/>
    <w:rsid w:val="003828F0"/>
    <w:rsid w:val="00382A37"/>
    <w:rsid w:val="00382CD2"/>
    <w:rsid w:val="003A7DB2"/>
    <w:rsid w:val="003F46ED"/>
    <w:rsid w:val="004023E8"/>
    <w:rsid w:val="00410FFA"/>
    <w:rsid w:val="0041129A"/>
    <w:rsid w:val="00413AF2"/>
    <w:rsid w:val="00422315"/>
    <w:rsid w:val="00427B8A"/>
    <w:rsid w:val="00447BA7"/>
    <w:rsid w:val="00481774"/>
    <w:rsid w:val="004C1F75"/>
    <w:rsid w:val="004C3E3E"/>
    <w:rsid w:val="004C567F"/>
    <w:rsid w:val="00540EAD"/>
    <w:rsid w:val="00595D38"/>
    <w:rsid w:val="005A12DA"/>
    <w:rsid w:val="005A79A6"/>
    <w:rsid w:val="005C2ADC"/>
    <w:rsid w:val="005C381F"/>
    <w:rsid w:val="0061614C"/>
    <w:rsid w:val="006506EE"/>
    <w:rsid w:val="00651DA5"/>
    <w:rsid w:val="00653887"/>
    <w:rsid w:val="006A3DA1"/>
    <w:rsid w:val="006A79B2"/>
    <w:rsid w:val="006B0A43"/>
    <w:rsid w:val="00710EB8"/>
    <w:rsid w:val="00721791"/>
    <w:rsid w:val="00722384"/>
    <w:rsid w:val="00726852"/>
    <w:rsid w:val="00731BE7"/>
    <w:rsid w:val="00742F68"/>
    <w:rsid w:val="007449C6"/>
    <w:rsid w:val="00760C51"/>
    <w:rsid w:val="007677F6"/>
    <w:rsid w:val="00774D19"/>
    <w:rsid w:val="007A0EC2"/>
    <w:rsid w:val="007B2236"/>
    <w:rsid w:val="007B698E"/>
    <w:rsid w:val="007C3E99"/>
    <w:rsid w:val="007E4AFD"/>
    <w:rsid w:val="00813928"/>
    <w:rsid w:val="00834853"/>
    <w:rsid w:val="008436CB"/>
    <w:rsid w:val="0089585C"/>
    <w:rsid w:val="008C0FF5"/>
    <w:rsid w:val="008F33AD"/>
    <w:rsid w:val="008F447F"/>
    <w:rsid w:val="00915567"/>
    <w:rsid w:val="009276C0"/>
    <w:rsid w:val="00930593"/>
    <w:rsid w:val="0095186B"/>
    <w:rsid w:val="009543CE"/>
    <w:rsid w:val="0099417D"/>
    <w:rsid w:val="009B7573"/>
    <w:rsid w:val="009C0B7D"/>
    <w:rsid w:val="009C17F2"/>
    <w:rsid w:val="009C7936"/>
    <w:rsid w:val="009D4F41"/>
    <w:rsid w:val="00A0497C"/>
    <w:rsid w:val="00A05065"/>
    <w:rsid w:val="00A24CA4"/>
    <w:rsid w:val="00A268D8"/>
    <w:rsid w:val="00A26BC8"/>
    <w:rsid w:val="00A85332"/>
    <w:rsid w:val="00A909F7"/>
    <w:rsid w:val="00AA6FA4"/>
    <w:rsid w:val="00AB03FF"/>
    <w:rsid w:val="00AD1B43"/>
    <w:rsid w:val="00AD3BB5"/>
    <w:rsid w:val="00AF650E"/>
    <w:rsid w:val="00AF66D0"/>
    <w:rsid w:val="00B20E84"/>
    <w:rsid w:val="00B244B3"/>
    <w:rsid w:val="00B27494"/>
    <w:rsid w:val="00B30848"/>
    <w:rsid w:val="00B32070"/>
    <w:rsid w:val="00B97C38"/>
    <w:rsid w:val="00BE6385"/>
    <w:rsid w:val="00C07954"/>
    <w:rsid w:val="00C62099"/>
    <w:rsid w:val="00C76392"/>
    <w:rsid w:val="00C80BD5"/>
    <w:rsid w:val="00C96D8B"/>
    <w:rsid w:val="00CD2A70"/>
    <w:rsid w:val="00CF0327"/>
    <w:rsid w:val="00D03582"/>
    <w:rsid w:val="00D2499F"/>
    <w:rsid w:val="00D32084"/>
    <w:rsid w:val="00D4334A"/>
    <w:rsid w:val="00D65344"/>
    <w:rsid w:val="00D66D49"/>
    <w:rsid w:val="00D76771"/>
    <w:rsid w:val="00DD68E0"/>
    <w:rsid w:val="00E03ADE"/>
    <w:rsid w:val="00E07F8C"/>
    <w:rsid w:val="00E167AD"/>
    <w:rsid w:val="00E1743C"/>
    <w:rsid w:val="00E3545F"/>
    <w:rsid w:val="00E366B7"/>
    <w:rsid w:val="00E47E17"/>
    <w:rsid w:val="00E62A37"/>
    <w:rsid w:val="00E708E8"/>
    <w:rsid w:val="00E76A41"/>
    <w:rsid w:val="00E85A4A"/>
    <w:rsid w:val="00E97FC1"/>
    <w:rsid w:val="00EA0E2F"/>
    <w:rsid w:val="00F04B5E"/>
    <w:rsid w:val="00F222C9"/>
    <w:rsid w:val="00F47117"/>
    <w:rsid w:val="00F66D89"/>
    <w:rsid w:val="00F67BB4"/>
    <w:rsid w:val="00F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79F7"/>
  <w15:chartTrackingRefBased/>
  <w15:docId w15:val="{DFCBEBC7-EDF9-4D1F-ABCE-6F7E520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A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7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yar.Bissenov@sinooil.kz" TargetMode="External"/><Relationship Id="rId5" Type="http://schemas.openxmlformats.org/officeDocument/2006/relationships/hyperlink" Target="mailto:Daniyar.Bissen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Кораласбаев</dc:creator>
  <cp:keywords/>
  <dc:description/>
  <cp:lastModifiedBy>Elmira Mursalimova</cp:lastModifiedBy>
  <cp:revision>33</cp:revision>
  <dcterms:created xsi:type="dcterms:W3CDTF">2026-03-17T05:46:00Z</dcterms:created>
  <dcterms:modified xsi:type="dcterms:W3CDTF">2026-03-30T06:02:00Z</dcterms:modified>
</cp:coreProperties>
</file>