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358" w:rsidRDefault="00BC33A5" w:rsidP="0037604D">
      <w:pPr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 w:cs="Times New Roman"/>
          <w:bCs/>
          <w:sz w:val="20"/>
          <w:szCs w:val="20"/>
        </w:rPr>
      </w:pPr>
      <w:r w:rsidRPr="00C963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</w:t>
      </w:r>
      <w:r w:rsidR="002138FF" w:rsidRPr="003760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ТОО «</w:t>
      </w:r>
      <w:proofErr w:type="spellStart"/>
      <w:r w:rsidR="002138FF" w:rsidRPr="003760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Sinooil</w:t>
      </w:r>
      <w:proofErr w:type="spellEnd"/>
      <w:r w:rsidR="002138FF" w:rsidRPr="003760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» объявляет тендер </w:t>
      </w:r>
      <w:r w:rsidR="002138FF" w:rsidRPr="003760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определению </w:t>
      </w:r>
      <w:r w:rsidR="007A4932" w:rsidRPr="003760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поставщика</w:t>
      </w:r>
      <w:r w:rsidR="00F322B5">
        <w:rPr>
          <w:rFonts w:ascii="Times New Roman" w:hAnsi="Times New Roman" w:cs="Times New Roman"/>
          <w:noProof/>
          <w:sz w:val="20"/>
          <w:szCs w:val="20"/>
        </w:rPr>
        <w:t xml:space="preserve"> холодильного оборудования</w:t>
      </w:r>
      <w:r w:rsidR="00FE0358">
        <w:rPr>
          <w:rFonts w:ascii="Times New Roman" w:hAnsi="Times New Roman" w:cs="Times New Roman"/>
          <w:noProof/>
          <w:sz w:val="20"/>
          <w:szCs w:val="20"/>
        </w:rPr>
        <w:t xml:space="preserve"> в для Атырауского филиала ТОО </w:t>
      </w:r>
      <w:r w:rsidR="00FE0358" w:rsidRPr="00FE0358">
        <w:rPr>
          <w:rFonts w:ascii="Times New Roman" w:hAnsi="Times New Roman" w:cs="Times New Roman"/>
          <w:noProof/>
          <w:sz w:val="20"/>
          <w:szCs w:val="20"/>
          <w:lang w:eastAsia="zh-CN"/>
        </w:rPr>
        <w:t>“</w:t>
      </w:r>
      <w:r w:rsidR="00FE0358">
        <w:rPr>
          <w:rFonts w:ascii="Times New Roman" w:hAnsi="Times New Roman" w:cs="Times New Roman"/>
          <w:noProof/>
          <w:sz w:val="20"/>
          <w:szCs w:val="20"/>
          <w:lang w:val="en-US" w:eastAsia="zh-CN"/>
        </w:rPr>
        <w:t>Sinooil</w:t>
      </w:r>
      <w:bookmarkStart w:id="0" w:name="_GoBack"/>
      <w:bookmarkEnd w:id="0"/>
      <w:r w:rsidR="00FE0358" w:rsidRPr="00FE0358">
        <w:rPr>
          <w:rFonts w:ascii="Times New Roman" w:hAnsi="Times New Roman" w:cs="Times New Roman"/>
          <w:noProof/>
          <w:sz w:val="20"/>
          <w:szCs w:val="20"/>
          <w:lang w:eastAsia="zh-CN"/>
        </w:rPr>
        <w:t>”</w:t>
      </w:r>
      <w:r w:rsidR="00C963FE" w:rsidRPr="0037604D">
        <w:rPr>
          <w:rFonts w:ascii="Times New Roman" w:hAnsi="Times New Roman" w:cs="Times New Roman"/>
          <w:bCs/>
          <w:sz w:val="20"/>
          <w:szCs w:val="20"/>
        </w:rPr>
        <w:t>.</w:t>
      </w:r>
    </w:p>
    <w:p w:rsidR="00F322B5" w:rsidRPr="00FE0358" w:rsidRDefault="0037604D" w:rsidP="0037604D">
      <w:pPr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 w:cs="Times New Roman"/>
          <w:bCs/>
          <w:sz w:val="20"/>
          <w:szCs w:val="20"/>
          <w:lang w:eastAsia="zh-CN"/>
        </w:rPr>
      </w:pPr>
      <w:r w:rsidRPr="0037604D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Техническая спецификация</w:t>
      </w:r>
      <w:r w:rsidR="00F322B5" w:rsidRPr="00FE0358">
        <w:rPr>
          <w:rFonts w:ascii="Times New Roman" w:hAnsi="Times New Roman" w:cs="Times New Roman"/>
          <w:bCs/>
          <w:sz w:val="20"/>
          <w:szCs w:val="20"/>
          <w:lang w:eastAsia="zh-CN"/>
        </w:rPr>
        <w:t xml:space="preserve">: </w:t>
      </w:r>
    </w:p>
    <w:p w:rsidR="00F322B5" w:rsidRPr="00F322B5" w:rsidRDefault="00F322B5" w:rsidP="00F322B5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</w:rPr>
      </w:pPr>
      <w:r w:rsidRPr="00F322B5"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>,600* 725*1980 (</w:t>
      </w:r>
      <w:proofErr w:type="spellStart"/>
      <w:r>
        <w:rPr>
          <w:rFonts w:ascii="Times New Roman" w:hAnsi="Times New Roman" w:cs="Times New Roman"/>
          <w:color w:val="000000" w:themeColor="text1"/>
        </w:rPr>
        <w:t>двухдверные</w:t>
      </w:r>
      <w:proofErr w:type="spellEnd"/>
      <w:r>
        <w:rPr>
          <w:rFonts w:ascii="Times New Roman" w:hAnsi="Times New Roman" w:cs="Times New Roman"/>
          <w:color w:val="000000" w:themeColor="text1"/>
        </w:rPr>
        <w:t>)</w:t>
      </w:r>
      <w:r w:rsidRPr="00F322B5">
        <w:rPr>
          <w:rFonts w:ascii="Times New Roman" w:hAnsi="Times New Roman" w:cs="Times New Roman"/>
          <w:color w:val="000000" w:themeColor="text1"/>
        </w:rPr>
        <w:t xml:space="preserve"> </w:t>
      </w:r>
      <w:r w:rsidRPr="00F322B5">
        <w:rPr>
          <w:rFonts w:ascii="Times New Roman" w:hAnsi="Times New Roman" w:cs="Times New Roman"/>
          <w:color w:val="000000" w:themeColor="text1"/>
        </w:rPr>
        <w:t xml:space="preserve">– 5 </w:t>
      </w:r>
      <w:proofErr w:type="spellStart"/>
      <w:r w:rsidRPr="00F322B5">
        <w:rPr>
          <w:rFonts w:ascii="Times New Roman" w:hAnsi="Times New Roman" w:cs="Times New Roman"/>
          <w:color w:val="000000" w:themeColor="text1"/>
        </w:rPr>
        <w:t>шт</w:t>
      </w:r>
      <w:proofErr w:type="spellEnd"/>
    </w:p>
    <w:p w:rsidR="00F322B5" w:rsidRPr="00F322B5" w:rsidRDefault="00F322B5" w:rsidP="00F322B5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322B5">
        <w:rPr>
          <w:rFonts w:ascii="Times New Roman" w:hAnsi="Times New Roman" w:cs="Times New Roman"/>
          <w:color w:val="000000" w:themeColor="text1"/>
        </w:rPr>
        <w:t>800*725*1980 (</w:t>
      </w:r>
      <w:proofErr w:type="spellStart"/>
      <w:r w:rsidRPr="00F322B5">
        <w:rPr>
          <w:rFonts w:ascii="Times New Roman" w:hAnsi="Times New Roman" w:cs="Times New Roman"/>
          <w:color w:val="000000" w:themeColor="text1"/>
        </w:rPr>
        <w:t>однодверный</w:t>
      </w:r>
      <w:proofErr w:type="spellEnd"/>
      <w:r w:rsidRPr="00F322B5">
        <w:rPr>
          <w:rFonts w:ascii="Times New Roman" w:hAnsi="Times New Roman" w:cs="Times New Roman"/>
          <w:color w:val="000000" w:themeColor="text1"/>
        </w:rPr>
        <w:t>)</w:t>
      </w:r>
      <w:r w:rsidRPr="00F322B5">
        <w:rPr>
          <w:rFonts w:ascii="Times New Roman" w:hAnsi="Times New Roman" w:cs="Times New Roman"/>
          <w:color w:val="000000" w:themeColor="text1"/>
        </w:rPr>
        <w:t xml:space="preserve"> </w:t>
      </w:r>
      <w:r w:rsidRPr="00F322B5">
        <w:rPr>
          <w:rFonts w:ascii="Times New Roman" w:hAnsi="Times New Roman" w:cs="Times New Roman"/>
          <w:color w:val="000000" w:themeColor="text1"/>
        </w:rPr>
        <w:t>–</w:t>
      </w:r>
      <w:r>
        <w:rPr>
          <w:rFonts w:ascii="Times New Roman" w:hAnsi="Times New Roman" w:cs="Times New Roman"/>
          <w:color w:val="000000" w:themeColor="text1"/>
        </w:rPr>
        <w:t>1 шт.</w:t>
      </w:r>
    </w:p>
    <w:p w:rsidR="00FE0358" w:rsidRPr="00FE0358" w:rsidRDefault="00F406FB" w:rsidP="00FE0358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Пример на фото ниже. </w:t>
      </w:r>
      <w:r w:rsidRPr="00F406FB">
        <w:rPr>
          <w:rFonts w:ascii="Times New Roman" w:hAnsi="Times New Roman" w:cs="Times New Roman"/>
          <w:color w:val="000000" w:themeColor="text1"/>
        </w:rPr>
        <w:t>моторчик должен быть внизу, двери распаш</w:t>
      </w:r>
      <w:r>
        <w:rPr>
          <w:rFonts w:ascii="Times New Roman" w:hAnsi="Times New Roman" w:cs="Times New Roman"/>
          <w:color w:val="000000" w:themeColor="text1"/>
        </w:rPr>
        <w:t xml:space="preserve">ные, в комплекте обязательно </w:t>
      </w:r>
      <w:proofErr w:type="spellStart"/>
      <w:r>
        <w:rPr>
          <w:rFonts w:ascii="Times New Roman" w:hAnsi="Times New Roman" w:cs="Times New Roman"/>
          <w:color w:val="000000" w:themeColor="text1"/>
        </w:rPr>
        <w:t>це</w:t>
      </w:r>
      <w:r w:rsidRPr="00F406FB">
        <w:rPr>
          <w:rFonts w:ascii="Times New Roman" w:hAnsi="Times New Roman" w:cs="Times New Roman"/>
          <w:color w:val="000000" w:themeColor="text1"/>
        </w:rPr>
        <w:t>н</w:t>
      </w:r>
      <w:r>
        <w:rPr>
          <w:rFonts w:ascii="Times New Roman" w:hAnsi="Times New Roman" w:cs="Times New Roman"/>
          <w:color w:val="000000" w:themeColor="text1"/>
        </w:rPr>
        <w:t>н</w:t>
      </w:r>
      <w:r w:rsidRPr="00F406FB">
        <w:rPr>
          <w:rFonts w:ascii="Times New Roman" w:hAnsi="Times New Roman" w:cs="Times New Roman"/>
          <w:color w:val="000000" w:themeColor="text1"/>
        </w:rPr>
        <w:t>икодержатели</w:t>
      </w:r>
      <w:proofErr w:type="spellEnd"/>
      <w:r w:rsidRPr="00F406FB">
        <w:rPr>
          <w:rFonts w:ascii="Times New Roman" w:hAnsi="Times New Roman" w:cs="Times New Roman"/>
          <w:color w:val="000000" w:themeColor="text1"/>
        </w:rPr>
        <w:t xml:space="preserve"> на все полки.</w:t>
      </w:r>
    </w:p>
    <w:p w:rsidR="00F406FB" w:rsidRPr="00F406FB" w:rsidRDefault="00F406FB" w:rsidP="00F406FB">
      <w:pPr>
        <w:pStyle w:val="a5"/>
        <w:numPr>
          <w:ilvl w:val="0"/>
          <w:numId w:val="7"/>
        </w:numPr>
        <w:rPr>
          <w:lang w:eastAsia="zh-CN"/>
        </w:rPr>
      </w:pPr>
      <w:r w:rsidRPr="00F406FB">
        <w:rPr>
          <w:color w:val="1F497D"/>
          <w:lang w:eastAsia="ru-RU"/>
        </w:rPr>
        <w:fldChar w:fldCharType="begin"/>
      </w:r>
      <w:r w:rsidRPr="00F406FB">
        <w:rPr>
          <w:color w:val="1F497D"/>
          <w:lang w:eastAsia="ru-RU"/>
        </w:rPr>
        <w:instrText xml:space="preserve"> INCLUDEPICTURE "cid:image002.jpg@01D7DC07.C57722C0" \* MERGEFORMATINET </w:instrText>
      </w:r>
      <w:r w:rsidRPr="00F406FB">
        <w:rPr>
          <w:color w:val="1F497D"/>
          <w:lang w:eastAsia="ru-RU"/>
        </w:rPr>
        <w:fldChar w:fldCharType="separate"/>
      </w:r>
      <w:r w:rsidRPr="00F406FB">
        <w:rPr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s://images.satu.kz/106378585_w640_h640_shkafy-holodilnye.jpg" style="width:164.25pt;height:164.25pt">
            <v:imagedata r:id="rId5" r:href="rId6"/>
          </v:shape>
        </w:pict>
      </w:r>
      <w:r w:rsidRPr="00F406FB">
        <w:rPr>
          <w:color w:val="1F497D"/>
          <w:lang w:eastAsia="ru-RU"/>
        </w:rPr>
        <w:fldChar w:fldCharType="end"/>
      </w:r>
    </w:p>
    <w:p w:rsidR="0037604D" w:rsidRPr="0037604D" w:rsidRDefault="0037604D" w:rsidP="0037604D">
      <w:pPr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 w:cs="Times New Roman"/>
          <w:bCs/>
          <w:sz w:val="20"/>
          <w:szCs w:val="20"/>
        </w:rPr>
      </w:pPr>
    </w:p>
    <w:p w:rsidR="002138FF" w:rsidRPr="00C963FE" w:rsidRDefault="0037604D" w:rsidP="00DE1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60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</w:t>
      </w:r>
      <w:r w:rsidR="002138FF" w:rsidRPr="00C963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Просим Вас выслать оригинал коммерческого предложения с подписью и печатью компании. </w:t>
      </w:r>
    </w:p>
    <w:p w:rsidR="002138FF" w:rsidRPr="00C963FE" w:rsidRDefault="002138FF" w:rsidP="00DE1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63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</w:t>
      </w:r>
      <w:r w:rsidR="00C963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</w:t>
      </w:r>
      <w:r w:rsidRPr="00C963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коммерческом предложении необходимо указать:</w:t>
      </w:r>
    </w:p>
    <w:p w:rsidR="002138FF" w:rsidRPr="00C963FE" w:rsidRDefault="00C963FE" w:rsidP="006B2B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    </w:t>
      </w:r>
      <w:r w:rsidRPr="00C963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     Стоимость </w:t>
      </w:r>
      <w:proofErr w:type="gramStart"/>
      <w:r w:rsidRPr="00C963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материалов</w:t>
      </w:r>
      <w:r w:rsidR="002138FF" w:rsidRPr="00C963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(</w:t>
      </w:r>
      <w:proofErr w:type="gramEnd"/>
      <w:r w:rsidR="002138FF" w:rsidRPr="00C963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коммерческое предложение составить в виде</w:t>
      </w:r>
      <w:r w:rsidR="00DA749A" w:rsidRPr="00C963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таблицы с указанием стоимости.</w:t>
      </w:r>
    </w:p>
    <w:p w:rsidR="002138FF" w:rsidRPr="00C963FE" w:rsidRDefault="002138FF" w:rsidP="006B2BE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63F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Обязательно указать дату коммерческого предложения.</w:t>
      </w:r>
    </w:p>
    <w:p w:rsidR="002138FF" w:rsidRPr="00C963FE" w:rsidRDefault="002138FF" w:rsidP="006B2BE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63F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Стоимость на условиях доставки до объектов Заказчика</w:t>
      </w:r>
    </w:p>
    <w:p w:rsidR="002138FF" w:rsidRPr="00C963FE" w:rsidRDefault="002138FF" w:rsidP="006B2BE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63F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Форма и </w:t>
      </w:r>
      <w:proofErr w:type="spellStart"/>
      <w:r w:rsidRPr="00C963F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этапность</w:t>
      </w:r>
      <w:proofErr w:type="spellEnd"/>
      <w:r w:rsidRPr="00C963F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 оплаты.</w:t>
      </w:r>
    </w:p>
    <w:p w:rsidR="002138FF" w:rsidRPr="00C963FE" w:rsidRDefault="002138FF" w:rsidP="006B2BE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63F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Гарантийный срок.</w:t>
      </w:r>
    </w:p>
    <w:p w:rsidR="002138FF" w:rsidRPr="00C963FE" w:rsidRDefault="002138FF" w:rsidP="006B2BE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63F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Срок поставки.</w:t>
      </w:r>
    </w:p>
    <w:p w:rsidR="002138FF" w:rsidRPr="00C963FE" w:rsidRDefault="002138FF" w:rsidP="006B2BE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63F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Стоимость в коммерческом предложении указать в тенге.</w:t>
      </w:r>
    </w:p>
    <w:p w:rsidR="002138FF" w:rsidRPr="00C963FE" w:rsidRDefault="002138FF" w:rsidP="006B2BE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63F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Производитель и марка оборудования</w:t>
      </w:r>
    </w:p>
    <w:p w:rsidR="002138FF" w:rsidRPr="00C963FE" w:rsidRDefault="002138FF" w:rsidP="006B2BE8">
      <w:pPr>
        <w:spacing w:beforeAutospacing="1"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63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Перечень документов необходимый для участия в тендере:</w:t>
      </w:r>
    </w:p>
    <w:p w:rsidR="002138FF" w:rsidRPr="00C963FE" w:rsidRDefault="002138FF" w:rsidP="006B2BE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63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юридических лиц:</w:t>
      </w:r>
    </w:p>
    <w:p w:rsidR="002138FF" w:rsidRPr="00C963FE" w:rsidRDefault="002138FF" w:rsidP="006B2BE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63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Копия устава (с оттиском печати </w:t>
      </w:r>
      <w:proofErr w:type="spellStart"/>
      <w:proofErr w:type="gramStart"/>
      <w:r w:rsidRPr="00C963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юр.лица</w:t>
      </w:r>
      <w:proofErr w:type="spellEnd"/>
      <w:proofErr w:type="gramEnd"/>
      <w:r w:rsidRPr="00C963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);</w:t>
      </w:r>
    </w:p>
    <w:p w:rsidR="002138FF" w:rsidRPr="00C963FE" w:rsidRDefault="002138FF" w:rsidP="006B2BE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63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Копия свидетельства/справка о государственной регистрации (с оттиском печати юр. лица);</w:t>
      </w:r>
    </w:p>
    <w:p w:rsidR="002138FF" w:rsidRPr="00C963FE" w:rsidRDefault="002138FF" w:rsidP="006B2BE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63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Копия свидетельства о постановке на учет в качестве плательщика НДС (при наличии) (с оттиском печати юр. лица);</w:t>
      </w:r>
    </w:p>
    <w:p w:rsidR="002138FF" w:rsidRPr="00C963FE" w:rsidRDefault="002138FF" w:rsidP="006B2BE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63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Копия лицензий (аттестата, допуска и т.п.), необходимых для выполнения тендерного задания (с оттиском печати </w:t>
      </w:r>
      <w:proofErr w:type="spellStart"/>
      <w:proofErr w:type="gramStart"/>
      <w:r w:rsidRPr="00C963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юр.лица</w:t>
      </w:r>
      <w:proofErr w:type="spellEnd"/>
      <w:proofErr w:type="gramEnd"/>
      <w:r w:rsidRPr="00C963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);</w:t>
      </w:r>
    </w:p>
    <w:p w:rsidR="002138FF" w:rsidRPr="00C963FE" w:rsidRDefault="002138FF" w:rsidP="006B2BE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63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случае, если закупаемые работы, услуги, не лицензируемые, то необходимо представить копию выписки из устава юридического лица, с перечнем видов деятельности, выполняемых потенциальным поставщиком или нотариально засвидетельствованную с переводом на государственный и/или русский языки легализованную выписку из торгового реестра (для нерезидентов Республики Казахстан);</w:t>
      </w:r>
    </w:p>
    <w:p w:rsidR="002138FF" w:rsidRPr="00C963FE" w:rsidRDefault="002138FF" w:rsidP="006B2BE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63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Копия приказ о назначение Директора (с оттиском печати юр. лица);</w:t>
      </w:r>
    </w:p>
    <w:p w:rsidR="002138FF" w:rsidRPr="00C963FE" w:rsidRDefault="002138FF" w:rsidP="006B2BE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63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 условии предоплаты необходимо предоставить следующие Документы с финансовыми показателями:</w:t>
      </w:r>
    </w:p>
    <w:p w:rsidR="002138FF" w:rsidRPr="00C963FE" w:rsidRDefault="002138FF" w:rsidP="006B2BE8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63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Бухгалтерский баланс компании за последние два календарных года;</w:t>
      </w:r>
    </w:p>
    <w:p w:rsidR="002138FF" w:rsidRPr="00C963FE" w:rsidRDefault="002138FF" w:rsidP="006B2BE8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63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Отчет о движении денежных средств за последние два календарных года;</w:t>
      </w:r>
    </w:p>
    <w:p w:rsidR="002138FF" w:rsidRPr="00C963FE" w:rsidRDefault="002138FF" w:rsidP="006B2BE8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63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Отчет о прибылях и убытках за последние два календарных года;</w:t>
      </w:r>
    </w:p>
    <w:p w:rsidR="002138FF" w:rsidRPr="00C963FE" w:rsidRDefault="002138FF" w:rsidP="006B2BE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63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</w:t>
      </w:r>
      <w:r w:rsidRPr="00C963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 Коммерческое предложение принимаются в закрытых </w:t>
      </w:r>
      <w:proofErr w:type="gramStart"/>
      <w:r w:rsidRPr="00C963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конвертах  по</w:t>
      </w:r>
      <w:proofErr w:type="gramEnd"/>
      <w:r w:rsidRPr="00C963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адресу ул. </w:t>
      </w:r>
      <w:proofErr w:type="spellStart"/>
      <w:r w:rsidRPr="00C963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Муратбаева</w:t>
      </w:r>
      <w:proofErr w:type="spellEnd"/>
      <w:r w:rsidRPr="00C963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147, угол улицы Толе би;  </w:t>
      </w:r>
      <w:proofErr w:type="spellStart"/>
      <w:r w:rsidRPr="00C963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каб</w:t>
      </w:r>
      <w:proofErr w:type="spellEnd"/>
      <w:r w:rsidRPr="00C963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512. Прошу привезти комм</w:t>
      </w:r>
      <w:r w:rsidR="00CE7CF6" w:rsidRPr="00C963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</w:t>
      </w:r>
      <w:r w:rsidR="00BC33A5" w:rsidRPr="00C963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рческое предложение в срок до</w:t>
      </w:r>
      <w:r w:rsidR="00F322B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23</w:t>
      </w:r>
      <w:r w:rsidR="003760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.11</w:t>
      </w:r>
      <w:r w:rsidRPr="00C963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.202</w:t>
      </w:r>
      <w:r w:rsidR="00CE7CF6" w:rsidRPr="00C963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r w:rsidRPr="00C963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г.</w:t>
      </w:r>
    </w:p>
    <w:p w:rsidR="00F0407A" w:rsidRPr="00C963FE" w:rsidRDefault="00F0407A" w:rsidP="006B2BE8">
      <w:pPr>
        <w:spacing w:before="100" w:beforeAutospacing="1" w:after="0" w:line="240" w:lineRule="auto"/>
        <w:rPr>
          <w:rFonts w:ascii="Times New Roman" w:eastAsiaTheme="minorEastAsia" w:hAnsi="Times New Roman" w:cs="Times New Roman"/>
          <w:color w:val="000000"/>
          <w:sz w:val="20"/>
          <w:szCs w:val="20"/>
          <w:lang w:eastAsia="zh-CN"/>
        </w:rPr>
      </w:pPr>
      <w:r w:rsidRPr="00C963F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Контактное лицо для передачи коммерческого предложения: Доценко Наталья, тел: +</w:t>
      </w:r>
      <w:r w:rsidR="008A6F57" w:rsidRPr="00C963F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7-701 746 46 87</w:t>
      </w:r>
      <w:r w:rsidRPr="00C963F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, эл. почта: </w:t>
      </w:r>
      <w:proofErr w:type="spellStart"/>
      <w:r w:rsidRPr="00C963FE">
        <w:rPr>
          <w:rFonts w:ascii="Times New Roman" w:eastAsiaTheme="minorEastAsia" w:hAnsi="Times New Roman" w:cs="Times New Roman"/>
          <w:b/>
          <w:bCs/>
          <w:color w:val="FF0000"/>
          <w:sz w:val="20"/>
          <w:szCs w:val="20"/>
          <w:lang w:val="en-US" w:eastAsia="zh-CN"/>
        </w:rPr>
        <w:t>natalya</w:t>
      </w:r>
      <w:proofErr w:type="spellEnd"/>
      <w:r w:rsidRPr="00C963FE">
        <w:rPr>
          <w:rFonts w:ascii="Times New Roman" w:eastAsiaTheme="minorEastAsia" w:hAnsi="Times New Roman" w:cs="Times New Roman"/>
          <w:b/>
          <w:bCs/>
          <w:color w:val="FF0000"/>
          <w:sz w:val="20"/>
          <w:szCs w:val="20"/>
          <w:lang w:eastAsia="zh-CN"/>
        </w:rPr>
        <w:t>.</w:t>
      </w:r>
      <w:proofErr w:type="spellStart"/>
      <w:r w:rsidRPr="00C963FE">
        <w:rPr>
          <w:rFonts w:ascii="Times New Roman" w:eastAsiaTheme="minorEastAsia" w:hAnsi="Times New Roman" w:cs="Times New Roman"/>
          <w:b/>
          <w:bCs/>
          <w:color w:val="FF0000"/>
          <w:sz w:val="20"/>
          <w:szCs w:val="20"/>
          <w:lang w:val="en-US" w:eastAsia="zh-CN"/>
        </w:rPr>
        <w:t>dotsenko</w:t>
      </w:r>
      <w:proofErr w:type="spellEnd"/>
      <w:r w:rsidRPr="00C963FE">
        <w:rPr>
          <w:rFonts w:ascii="Times New Roman" w:eastAsiaTheme="minorEastAsia" w:hAnsi="Times New Roman" w:cs="Times New Roman"/>
          <w:b/>
          <w:bCs/>
          <w:color w:val="FF0000"/>
          <w:sz w:val="20"/>
          <w:szCs w:val="20"/>
          <w:lang w:eastAsia="zh-CN"/>
        </w:rPr>
        <w:t>@</w:t>
      </w:r>
      <w:proofErr w:type="spellStart"/>
      <w:r w:rsidRPr="00C963FE">
        <w:rPr>
          <w:rFonts w:ascii="Times New Roman" w:eastAsiaTheme="minorEastAsia" w:hAnsi="Times New Roman" w:cs="Times New Roman"/>
          <w:b/>
          <w:bCs/>
          <w:color w:val="FF0000"/>
          <w:sz w:val="20"/>
          <w:szCs w:val="20"/>
          <w:lang w:val="en-US" w:eastAsia="zh-CN"/>
        </w:rPr>
        <w:t>sinooil</w:t>
      </w:r>
      <w:proofErr w:type="spellEnd"/>
      <w:r w:rsidRPr="00C963FE">
        <w:rPr>
          <w:rFonts w:ascii="Times New Roman" w:eastAsiaTheme="minorEastAsia" w:hAnsi="Times New Roman" w:cs="Times New Roman"/>
          <w:b/>
          <w:bCs/>
          <w:color w:val="FF0000"/>
          <w:sz w:val="20"/>
          <w:szCs w:val="20"/>
          <w:lang w:eastAsia="zh-CN"/>
        </w:rPr>
        <w:t>.</w:t>
      </w:r>
      <w:proofErr w:type="spellStart"/>
      <w:r w:rsidRPr="00C963FE">
        <w:rPr>
          <w:rFonts w:ascii="Times New Roman" w:eastAsiaTheme="minorEastAsia" w:hAnsi="Times New Roman" w:cs="Times New Roman"/>
          <w:b/>
          <w:bCs/>
          <w:color w:val="FF0000"/>
          <w:sz w:val="20"/>
          <w:szCs w:val="20"/>
          <w:lang w:val="en-US" w:eastAsia="zh-CN"/>
        </w:rPr>
        <w:t>kz</w:t>
      </w:r>
      <w:proofErr w:type="spellEnd"/>
    </w:p>
    <w:p w:rsidR="002138FF" w:rsidRPr="00C963FE" w:rsidRDefault="002138FF" w:rsidP="006B2BE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2216B" w:rsidRPr="00C963FE" w:rsidRDefault="0012216B" w:rsidP="006B2BE8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2216B" w:rsidRPr="00C96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5F85"/>
    <w:multiLevelType w:val="multilevel"/>
    <w:tmpl w:val="545E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D700C"/>
    <w:multiLevelType w:val="hybridMultilevel"/>
    <w:tmpl w:val="C2EA1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65221"/>
    <w:multiLevelType w:val="hybridMultilevel"/>
    <w:tmpl w:val="C2EA1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30FE5"/>
    <w:multiLevelType w:val="hybridMultilevel"/>
    <w:tmpl w:val="C2EA1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10E34"/>
    <w:multiLevelType w:val="multilevel"/>
    <w:tmpl w:val="3820B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E70AD4"/>
    <w:multiLevelType w:val="multilevel"/>
    <w:tmpl w:val="4C8C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6117D0"/>
    <w:multiLevelType w:val="hybridMultilevel"/>
    <w:tmpl w:val="EA8E0150"/>
    <w:lvl w:ilvl="0" w:tplc="9F7AAE3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1F497D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693"/>
    <w:rsid w:val="00045B86"/>
    <w:rsid w:val="00081693"/>
    <w:rsid w:val="0012216B"/>
    <w:rsid w:val="002138FF"/>
    <w:rsid w:val="0030143F"/>
    <w:rsid w:val="0037604D"/>
    <w:rsid w:val="003E03E4"/>
    <w:rsid w:val="00557F9D"/>
    <w:rsid w:val="00593960"/>
    <w:rsid w:val="006B2BE8"/>
    <w:rsid w:val="007917A4"/>
    <w:rsid w:val="007A4932"/>
    <w:rsid w:val="007D7387"/>
    <w:rsid w:val="008A6F57"/>
    <w:rsid w:val="00A60F2B"/>
    <w:rsid w:val="00AA491C"/>
    <w:rsid w:val="00BC33A5"/>
    <w:rsid w:val="00C963FE"/>
    <w:rsid w:val="00CE7CF6"/>
    <w:rsid w:val="00DA749A"/>
    <w:rsid w:val="00DE184F"/>
    <w:rsid w:val="00E2495C"/>
    <w:rsid w:val="00F0407A"/>
    <w:rsid w:val="00F04B95"/>
    <w:rsid w:val="00F322B5"/>
    <w:rsid w:val="00F406FB"/>
    <w:rsid w:val="00FE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DBA8B"/>
  <w15:chartTrackingRefBased/>
  <w15:docId w15:val="{F04C4A4B-D2F0-4579-B480-4EF909FC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3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38FF"/>
    <w:rPr>
      <w:b/>
      <w:bCs/>
    </w:rPr>
  </w:style>
  <w:style w:type="paragraph" w:styleId="a5">
    <w:name w:val="List Paragraph"/>
    <w:basedOn w:val="a"/>
    <w:uiPriority w:val="34"/>
    <w:qFormat/>
    <w:rsid w:val="00DE184F"/>
    <w:pPr>
      <w:spacing w:after="0" w:line="240" w:lineRule="auto"/>
      <w:ind w:left="720"/>
    </w:pPr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7DC07.C57722C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Кожабеков</dc:creator>
  <cp:keywords/>
  <dc:description/>
  <cp:lastModifiedBy>Доценко Наталья</cp:lastModifiedBy>
  <cp:revision>2</cp:revision>
  <dcterms:created xsi:type="dcterms:W3CDTF">2021-11-18T06:04:00Z</dcterms:created>
  <dcterms:modified xsi:type="dcterms:W3CDTF">2021-11-18T06:04:00Z</dcterms:modified>
</cp:coreProperties>
</file>