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37" w:rsidRPr="00FA7891" w:rsidRDefault="00872F37" w:rsidP="00FA7891">
      <w:pPr>
        <w:pStyle w:val="a5"/>
        <w:jc w:val="right"/>
        <w:rPr>
          <w:rFonts w:ascii="Times New Roman" w:hAnsi="Times New Roman" w:cs="Times New Roman"/>
        </w:rPr>
      </w:pPr>
      <w:r>
        <w:t xml:space="preserve">                                                      </w:t>
      </w:r>
      <w:r w:rsidR="00FE670E">
        <w:t xml:space="preserve">                </w:t>
      </w:r>
      <w:r>
        <w:t xml:space="preserve"> </w:t>
      </w:r>
      <w:r w:rsidRPr="00FA7891">
        <w:rPr>
          <w:rFonts w:ascii="Times New Roman" w:hAnsi="Times New Roman" w:cs="Times New Roman"/>
        </w:rPr>
        <w:t>У</w:t>
      </w:r>
      <w:r w:rsidR="00B51D1A" w:rsidRPr="00FA7891">
        <w:rPr>
          <w:rFonts w:ascii="Times New Roman" w:hAnsi="Times New Roman" w:cs="Times New Roman"/>
        </w:rPr>
        <w:t>ТВЕРЖДАЮ</w:t>
      </w:r>
    </w:p>
    <w:p w:rsidR="00FE670E" w:rsidRPr="00FA7891" w:rsidRDefault="00872F37" w:rsidP="00FA7891">
      <w:pPr>
        <w:pStyle w:val="a5"/>
        <w:jc w:val="right"/>
        <w:rPr>
          <w:rFonts w:ascii="Times New Roman" w:hAnsi="Times New Roman" w:cs="Times New Roman"/>
        </w:rPr>
      </w:pPr>
      <w:r w:rsidRPr="00FA789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FE670E" w:rsidRPr="00FA7891">
        <w:rPr>
          <w:rFonts w:ascii="Times New Roman" w:hAnsi="Times New Roman" w:cs="Times New Roman"/>
        </w:rPr>
        <w:t>Первый заместитель директора</w:t>
      </w:r>
      <w:r w:rsidRPr="00FA7891">
        <w:rPr>
          <w:rFonts w:ascii="Times New Roman" w:hAnsi="Times New Roman" w:cs="Times New Roman"/>
        </w:rPr>
        <w:t xml:space="preserve"> </w:t>
      </w:r>
    </w:p>
    <w:p w:rsidR="00872F37" w:rsidRPr="00FA7891" w:rsidRDefault="00FE670E" w:rsidP="00FA7891">
      <w:pPr>
        <w:pStyle w:val="a5"/>
        <w:jc w:val="right"/>
        <w:rPr>
          <w:rFonts w:ascii="Times New Roman" w:hAnsi="Times New Roman" w:cs="Times New Roman"/>
        </w:rPr>
      </w:pPr>
      <w:r w:rsidRPr="00FA7891">
        <w:rPr>
          <w:rFonts w:ascii="Times New Roman" w:hAnsi="Times New Roman" w:cs="Times New Roman"/>
        </w:rPr>
        <w:t xml:space="preserve">                                                           </w:t>
      </w:r>
      <w:r w:rsidR="00872F37" w:rsidRPr="00FA7891">
        <w:rPr>
          <w:rFonts w:ascii="Times New Roman" w:hAnsi="Times New Roman" w:cs="Times New Roman"/>
        </w:rPr>
        <w:t>АФ ТОО «</w:t>
      </w:r>
      <w:proofErr w:type="spellStart"/>
      <w:r w:rsidR="00872F37" w:rsidRPr="00FA7891">
        <w:rPr>
          <w:rFonts w:ascii="Times New Roman" w:hAnsi="Times New Roman" w:cs="Times New Roman"/>
          <w:lang w:val="en-US"/>
        </w:rPr>
        <w:t>Sinooil</w:t>
      </w:r>
      <w:proofErr w:type="spellEnd"/>
      <w:r w:rsidR="00872F37" w:rsidRPr="00FA7891">
        <w:rPr>
          <w:rFonts w:ascii="Times New Roman" w:hAnsi="Times New Roman" w:cs="Times New Roman"/>
        </w:rPr>
        <w:t xml:space="preserve">»  </w:t>
      </w:r>
    </w:p>
    <w:p w:rsidR="00872F37" w:rsidRPr="00FA7891" w:rsidRDefault="00872F37" w:rsidP="00FA7891">
      <w:pPr>
        <w:pStyle w:val="a5"/>
        <w:jc w:val="right"/>
        <w:rPr>
          <w:rFonts w:ascii="Times New Roman" w:hAnsi="Times New Roman" w:cs="Times New Roman"/>
        </w:rPr>
      </w:pPr>
      <w:r w:rsidRPr="00FA7891">
        <w:rPr>
          <w:rFonts w:ascii="Times New Roman" w:hAnsi="Times New Roman" w:cs="Times New Roman"/>
        </w:rPr>
        <w:t xml:space="preserve">                                                             </w:t>
      </w:r>
      <w:r w:rsidR="00FE670E" w:rsidRPr="00FA7891">
        <w:rPr>
          <w:rFonts w:ascii="Times New Roman" w:hAnsi="Times New Roman" w:cs="Times New Roman"/>
        </w:rPr>
        <w:t xml:space="preserve">                            </w:t>
      </w:r>
      <w:r w:rsidRPr="00FA7891">
        <w:rPr>
          <w:rFonts w:ascii="Times New Roman" w:hAnsi="Times New Roman" w:cs="Times New Roman"/>
        </w:rPr>
        <w:t xml:space="preserve">  </w:t>
      </w:r>
      <w:r w:rsidR="00FE670E" w:rsidRPr="00FA7891">
        <w:rPr>
          <w:rFonts w:ascii="Times New Roman" w:hAnsi="Times New Roman" w:cs="Times New Roman"/>
        </w:rPr>
        <w:t>________________</w:t>
      </w:r>
      <w:proofErr w:type="spellStart"/>
      <w:r w:rsidR="00FE670E" w:rsidRPr="00FA7891">
        <w:rPr>
          <w:rFonts w:ascii="Times New Roman" w:hAnsi="Times New Roman" w:cs="Times New Roman"/>
        </w:rPr>
        <w:t>Алитурлиев</w:t>
      </w:r>
      <w:proofErr w:type="spellEnd"/>
      <w:r w:rsidR="00FE670E" w:rsidRPr="00FA7891">
        <w:rPr>
          <w:rFonts w:ascii="Times New Roman" w:hAnsi="Times New Roman" w:cs="Times New Roman"/>
        </w:rPr>
        <w:t xml:space="preserve"> Ж. Ж.</w:t>
      </w:r>
    </w:p>
    <w:p w:rsidR="00FE670E" w:rsidRPr="00FA7891" w:rsidRDefault="00FE670E" w:rsidP="00FA7891">
      <w:pPr>
        <w:pStyle w:val="a5"/>
        <w:jc w:val="right"/>
        <w:rPr>
          <w:rFonts w:ascii="Times New Roman" w:hAnsi="Times New Roman" w:cs="Times New Roman"/>
        </w:rPr>
      </w:pPr>
      <w:r w:rsidRPr="00FA7891">
        <w:rPr>
          <w:rFonts w:ascii="Times New Roman" w:hAnsi="Times New Roman" w:cs="Times New Roman"/>
        </w:rPr>
        <w:t xml:space="preserve">                                                                                                   «____»__________</w:t>
      </w:r>
      <w:r w:rsidR="0075450C" w:rsidRPr="00FA7891">
        <w:rPr>
          <w:rFonts w:ascii="Times New Roman" w:hAnsi="Times New Roman" w:cs="Times New Roman"/>
        </w:rPr>
        <w:t>___2021</w:t>
      </w:r>
      <w:r w:rsidRPr="00FA7891">
        <w:rPr>
          <w:rFonts w:ascii="Times New Roman" w:hAnsi="Times New Roman" w:cs="Times New Roman"/>
        </w:rPr>
        <w:t>г.</w:t>
      </w:r>
    </w:p>
    <w:p w:rsidR="00872F37" w:rsidRDefault="00872F37" w:rsidP="00872F37">
      <w:pPr>
        <w:jc w:val="center"/>
        <w:rPr>
          <w:rFonts w:ascii="Times New Roman" w:hAnsi="Times New Roman" w:cs="Times New Roman"/>
          <w:b/>
        </w:rPr>
      </w:pPr>
    </w:p>
    <w:p w:rsidR="00872F37" w:rsidRPr="00B44BA5" w:rsidRDefault="00872F37" w:rsidP="00B44BA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BA5">
        <w:rPr>
          <w:rFonts w:ascii="Times New Roman" w:hAnsi="Times New Roman" w:cs="Times New Roman"/>
          <w:b/>
          <w:sz w:val="24"/>
          <w:szCs w:val="24"/>
        </w:rPr>
        <w:t>ДЕФЕКТНЫЙ АКТ</w:t>
      </w:r>
    </w:p>
    <w:p w:rsidR="00872F37" w:rsidRPr="00B44BA5" w:rsidRDefault="00872F37" w:rsidP="00B44BA5">
      <w:pPr>
        <w:pStyle w:val="a5"/>
        <w:rPr>
          <w:rFonts w:ascii="Times New Roman" w:hAnsi="Times New Roman" w:cs="Times New Roman"/>
          <w:sz w:val="24"/>
          <w:szCs w:val="24"/>
        </w:rPr>
      </w:pPr>
      <w:r w:rsidRPr="00B44BA5">
        <w:rPr>
          <w:rFonts w:ascii="Times New Roman" w:hAnsi="Times New Roman" w:cs="Times New Roman"/>
          <w:sz w:val="24"/>
          <w:szCs w:val="24"/>
        </w:rPr>
        <w:t>Мы, комис</w:t>
      </w:r>
      <w:r w:rsidR="00B51D1A" w:rsidRPr="00B44BA5">
        <w:rPr>
          <w:rFonts w:ascii="Times New Roman" w:hAnsi="Times New Roman" w:cs="Times New Roman"/>
          <w:sz w:val="24"/>
          <w:szCs w:val="24"/>
        </w:rPr>
        <w:t xml:space="preserve">сия в составе, председателя комиссии, первого </w:t>
      </w:r>
      <w:r w:rsidR="00FE670E" w:rsidRPr="00B44BA5">
        <w:rPr>
          <w:rFonts w:ascii="Times New Roman" w:hAnsi="Times New Roman" w:cs="Times New Roman"/>
          <w:sz w:val="24"/>
          <w:szCs w:val="24"/>
        </w:rPr>
        <w:t xml:space="preserve">заместителя директора </w:t>
      </w:r>
      <w:r w:rsidRPr="00B44BA5">
        <w:rPr>
          <w:rFonts w:ascii="Times New Roman" w:hAnsi="Times New Roman" w:cs="Times New Roman"/>
          <w:sz w:val="24"/>
          <w:szCs w:val="24"/>
        </w:rPr>
        <w:t>АФ ТОО «</w:t>
      </w:r>
      <w:proofErr w:type="spellStart"/>
      <w:r w:rsidRPr="00B44BA5">
        <w:rPr>
          <w:rFonts w:ascii="Times New Roman" w:hAnsi="Times New Roman" w:cs="Times New Roman"/>
          <w:sz w:val="24"/>
          <w:szCs w:val="24"/>
          <w:lang w:val="en-US"/>
        </w:rPr>
        <w:t>Sinooil</w:t>
      </w:r>
      <w:proofErr w:type="spellEnd"/>
      <w:r w:rsidRPr="00B44BA5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FE670E" w:rsidRPr="00B44BA5">
        <w:rPr>
          <w:rFonts w:ascii="Times New Roman" w:hAnsi="Times New Roman" w:cs="Times New Roman"/>
          <w:sz w:val="24"/>
          <w:szCs w:val="24"/>
        </w:rPr>
        <w:t>Алитурлиева</w:t>
      </w:r>
      <w:proofErr w:type="spellEnd"/>
      <w:r w:rsidR="00FE670E" w:rsidRPr="00B44BA5">
        <w:rPr>
          <w:rFonts w:ascii="Times New Roman" w:hAnsi="Times New Roman" w:cs="Times New Roman"/>
          <w:sz w:val="24"/>
          <w:szCs w:val="24"/>
        </w:rPr>
        <w:t xml:space="preserve"> Ж. Ж.</w:t>
      </w:r>
      <w:r w:rsidR="00B51D1A" w:rsidRPr="00B44BA5">
        <w:rPr>
          <w:rFonts w:ascii="Times New Roman" w:hAnsi="Times New Roman" w:cs="Times New Roman"/>
          <w:sz w:val="24"/>
          <w:szCs w:val="24"/>
        </w:rPr>
        <w:t xml:space="preserve"> </w:t>
      </w:r>
      <w:r w:rsidR="00FE670E" w:rsidRPr="00B44BA5">
        <w:rPr>
          <w:rFonts w:ascii="Times New Roman" w:hAnsi="Times New Roman" w:cs="Times New Roman"/>
          <w:sz w:val="24"/>
          <w:szCs w:val="24"/>
        </w:rPr>
        <w:t>и</w:t>
      </w:r>
      <w:r w:rsidR="00B51D1A" w:rsidRPr="00B44BA5">
        <w:rPr>
          <w:rFonts w:ascii="Times New Roman" w:hAnsi="Times New Roman" w:cs="Times New Roman"/>
          <w:sz w:val="24"/>
          <w:szCs w:val="24"/>
        </w:rPr>
        <w:t xml:space="preserve"> членами комиссии: </w:t>
      </w:r>
      <w:r w:rsidR="00FE670E" w:rsidRPr="00B44BA5">
        <w:rPr>
          <w:rFonts w:ascii="Times New Roman" w:hAnsi="Times New Roman" w:cs="Times New Roman"/>
          <w:sz w:val="24"/>
          <w:szCs w:val="24"/>
        </w:rPr>
        <w:t>заместитель директора по техническим вопросам АФ ТОО «</w:t>
      </w:r>
      <w:proofErr w:type="spellStart"/>
      <w:r w:rsidR="00FE670E" w:rsidRPr="00B44BA5">
        <w:rPr>
          <w:rFonts w:ascii="Times New Roman" w:hAnsi="Times New Roman" w:cs="Times New Roman"/>
          <w:sz w:val="24"/>
          <w:szCs w:val="24"/>
          <w:lang w:val="en-US"/>
        </w:rPr>
        <w:t>Sinooil</w:t>
      </w:r>
      <w:proofErr w:type="spellEnd"/>
      <w:r w:rsidR="00FE670E" w:rsidRPr="00B44BA5">
        <w:rPr>
          <w:rFonts w:ascii="Times New Roman" w:hAnsi="Times New Roman" w:cs="Times New Roman"/>
          <w:sz w:val="24"/>
          <w:szCs w:val="24"/>
        </w:rPr>
        <w:t xml:space="preserve">» Касаев А. Р., </w:t>
      </w:r>
      <w:r w:rsidR="00B51D1A" w:rsidRPr="00B44BA5">
        <w:rPr>
          <w:rFonts w:ascii="Times New Roman" w:hAnsi="Times New Roman" w:cs="Times New Roman"/>
          <w:sz w:val="24"/>
          <w:szCs w:val="24"/>
        </w:rPr>
        <w:t>инженер-строитель Ниязов Р. Р.</w:t>
      </w:r>
      <w:r w:rsidR="00FE670E" w:rsidRPr="00B44BA5">
        <w:rPr>
          <w:rFonts w:ascii="Times New Roman" w:hAnsi="Times New Roman" w:cs="Times New Roman"/>
          <w:sz w:val="24"/>
          <w:szCs w:val="24"/>
        </w:rPr>
        <w:t>, составили настоящий дефектный акт</w:t>
      </w:r>
      <w:r w:rsidR="005045D9" w:rsidRPr="00B44BA5">
        <w:rPr>
          <w:rFonts w:ascii="Times New Roman" w:hAnsi="Times New Roman" w:cs="Times New Roman"/>
          <w:sz w:val="24"/>
          <w:szCs w:val="24"/>
        </w:rPr>
        <w:t xml:space="preserve">, подтверждающий результаты обследования состояния </w:t>
      </w:r>
      <w:r w:rsidR="00590EAB" w:rsidRPr="00B44BA5">
        <w:rPr>
          <w:rFonts w:ascii="Times New Roman" w:hAnsi="Times New Roman" w:cs="Times New Roman"/>
          <w:sz w:val="24"/>
          <w:szCs w:val="24"/>
        </w:rPr>
        <w:t>безыскровых б</w:t>
      </w:r>
      <w:r w:rsidR="005045D9" w:rsidRPr="00B44BA5">
        <w:rPr>
          <w:rFonts w:ascii="Times New Roman" w:hAnsi="Times New Roman" w:cs="Times New Roman"/>
          <w:sz w:val="24"/>
          <w:szCs w:val="24"/>
        </w:rPr>
        <w:t>етонных покрытий</w:t>
      </w:r>
      <w:r w:rsidR="00590EAB" w:rsidRPr="00B44BA5">
        <w:rPr>
          <w:rFonts w:ascii="Times New Roman" w:hAnsi="Times New Roman" w:cs="Times New Roman"/>
          <w:sz w:val="24"/>
          <w:szCs w:val="24"/>
        </w:rPr>
        <w:t xml:space="preserve"> темной АСН</w:t>
      </w:r>
      <w:r w:rsidR="005045D9" w:rsidRPr="00B44BA5">
        <w:rPr>
          <w:rFonts w:ascii="Times New Roman" w:hAnsi="Times New Roman" w:cs="Times New Roman"/>
          <w:sz w:val="24"/>
          <w:szCs w:val="24"/>
        </w:rPr>
        <w:t xml:space="preserve"> на территории нефтебазы, расположенной по адре</w:t>
      </w:r>
      <w:r w:rsidR="00590EAB" w:rsidRPr="00B44BA5">
        <w:rPr>
          <w:rFonts w:ascii="Times New Roman" w:hAnsi="Times New Roman" w:cs="Times New Roman"/>
          <w:sz w:val="24"/>
          <w:szCs w:val="24"/>
        </w:rPr>
        <w:t>су: г. Алматы, ул. Талант</w:t>
      </w:r>
      <w:r w:rsidR="005045D9" w:rsidRPr="00B44BA5">
        <w:rPr>
          <w:rFonts w:ascii="Times New Roman" w:hAnsi="Times New Roman" w:cs="Times New Roman"/>
          <w:sz w:val="24"/>
          <w:szCs w:val="24"/>
        </w:rPr>
        <w:t xml:space="preserve">, 38 и установила, что необходимо  провести </w:t>
      </w:r>
      <w:r w:rsidR="000A2489" w:rsidRPr="00B44BA5">
        <w:rPr>
          <w:rFonts w:ascii="Times New Roman" w:hAnsi="Times New Roman" w:cs="Times New Roman"/>
          <w:sz w:val="24"/>
          <w:szCs w:val="24"/>
        </w:rPr>
        <w:t>частичный</w:t>
      </w:r>
      <w:r w:rsidR="00590EAB" w:rsidRPr="00B44BA5">
        <w:rPr>
          <w:rFonts w:ascii="Times New Roman" w:hAnsi="Times New Roman" w:cs="Times New Roman"/>
          <w:sz w:val="24"/>
          <w:szCs w:val="24"/>
        </w:rPr>
        <w:t xml:space="preserve"> демонтаж </w:t>
      </w:r>
      <w:r w:rsidR="00105328" w:rsidRPr="00B44BA5">
        <w:rPr>
          <w:rFonts w:ascii="Times New Roman" w:hAnsi="Times New Roman" w:cs="Times New Roman"/>
          <w:sz w:val="24"/>
          <w:szCs w:val="24"/>
        </w:rPr>
        <w:t xml:space="preserve">покрытий </w:t>
      </w:r>
      <w:r w:rsidR="00590EAB" w:rsidRPr="00B44BA5">
        <w:rPr>
          <w:rFonts w:ascii="Times New Roman" w:hAnsi="Times New Roman" w:cs="Times New Roman"/>
          <w:sz w:val="24"/>
          <w:szCs w:val="24"/>
        </w:rPr>
        <w:t xml:space="preserve"> АСН </w:t>
      </w:r>
      <w:r w:rsidR="000A2489" w:rsidRPr="00B44BA5">
        <w:rPr>
          <w:rFonts w:ascii="Times New Roman" w:hAnsi="Times New Roman" w:cs="Times New Roman"/>
          <w:sz w:val="24"/>
          <w:szCs w:val="24"/>
        </w:rPr>
        <w:t xml:space="preserve">дизельного топлива </w:t>
      </w:r>
      <w:r w:rsidR="00590EAB" w:rsidRPr="00B44BA5">
        <w:rPr>
          <w:rFonts w:ascii="Times New Roman" w:hAnsi="Times New Roman" w:cs="Times New Roman"/>
          <w:sz w:val="24"/>
          <w:szCs w:val="24"/>
        </w:rPr>
        <w:t>и вып</w:t>
      </w:r>
      <w:r w:rsidR="000A2489" w:rsidRPr="00B44BA5">
        <w:rPr>
          <w:rFonts w:ascii="Times New Roman" w:hAnsi="Times New Roman" w:cs="Times New Roman"/>
          <w:sz w:val="24"/>
          <w:szCs w:val="24"/>
        </w:rPr>
        <w:t>олнить строительство нового искробезопасн</w:t>
      </w:r>
      <w:r w:rsidR="00590EAB" w:rsidRPr="00B44BA5">
        <w:rPr>
          <w:rFonts w:ascii="Times New Roman" w:hAnsi="Times New Roman" w:cs="Times New Roman"/>
          <w:sz w:val="24"/>
          <w:szCs w:val="24"/>
        </w:rPr>
        <w:t>ого покрытия</w:t>
      </w:r>
      <w:r w:rsidR="000A2489" w:rsidRPr="00B44BA5">
        <w:rPr>
          <w:rFonts w:ascii="Times New Roman" w:hAnsi="Times New Roman" w:cs="Times New Roman"/>
          <w:sz w:val="24"/>
          <w:szCs w:val="24"/>
        </w:rPr>
        <w:t xml:space="preserve"> с асфальтированием подъездных площадок</w:t>
      </w:r>
      <w:r w:rsidR="005045D9" w:rsidRPr="00B44B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440" w:type="dxa"/>
        <w:tblInd w:w="-5" w:type="dxa"/>
        <w:tblLook w:val="04A0" w:firstRow="1" w:lastRow="0" w:firstColumn="1" w:lastColumn="0" w:noHBand="0" w:noVBand="1"/>
      </w:tblPr>
      <w:tblGrid>
        <w:gridCol w:w="960"/>
        <w:gridCol w:w="3520"/>
        <w:gridCol w:w="960"/>
        <w:gridCol w:w="960"/>
        <w:gridCol w:w="2040"/>
      </w:tblGrid>
      <w:tr w:rsidR="00590EAB" w:rsidRPr="00590EAB" w:rsidTr="00590EAB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590EAB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   п/п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590EAB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работ и затрат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590EAB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590EAB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590EAB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B44BA5" w:rsidRPr="00590EAB" w:rsidTr="00FA7891">
        <w:trPr>
          <w:trHeight w:val="5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BA5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BA5" w:rsidRPr="00B44BA5" w:rsidRDefault="00B44BA5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Прорезка швов в бетоне глубиной 250мм алмазными пилами с водяным охлаждением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A5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A5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BA5" w:rsidRPr="00590EAB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EAB" w:rsidRPr="00590EAB" w:rsidTr="00FA7891">
        <w:trPr>
          <w:trHeight w:val="5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AB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AB" w:rsidRPr="00B44BA5" w:rsidRDefault="00590EAB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</w:t>
            </w:r>
            <w:r w:rsidR="00D9284D"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железобетонных покрытий (210м2), толщиной 20</w:t>
            </w: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D9284D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EAB" w:rsidRPr="00590EAB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проводить в два этапа с разрывом в 28 дней</w:t>
            </w:r>
          </w:p>
        </w:tc>
      </w:tr>
      <w:tr w:rsidR="00590EAB" w:rsidRPr="00590EAB" w:rsidTr="00590EA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AB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AB" w:rsidRPr="00B44BA5" w:rsidRDefault="00590EAB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Погрузка разобранного железобетона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D9284D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EAB" w:rsidRPr="00590EAB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90EAB" w:rsidRPr="00590EAB" w:rsidTr="00590EA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AB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AB" w:rsidRPr="00B44BA5" w:rsidRDefault="00590EAB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 строительного мусора а</w:t>
            </w:r>
            <w:r w:rsidR="0075450C"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втомобилями-самосвалами на расс</w:t>
            </w: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75450C"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яние 30 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D9284D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EAB" w:rsidRPr="00590EAB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90EAB" w:rsidRPr="00590EAB" w:rsidTr="00590EA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AB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AB" w:rsidRPr="00B44BA5" w:rsidRDefault="00590EAB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 асфальтобетонных покрытий, толщиной 5см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EAB" w:rsidRPr="00590EAB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90EAB" w:rsidRPr="00590EAB" w:rsidTr="00590EA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AB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AB" w:rsidRPr="00B44BA5" w:rsidRDefault="00590EAB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Погрузка разобранного асфальтобетона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EAB" w:rsidRPr="00590EAB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90EAB" w:rsidRPr="00590EAB" w:rsidTr="00590EA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AB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AB" w:rsidRPr="00B44BA5" w:rsidRDefault="00590EAB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Вывоз строительного мусора автомобилями-самосвалами на </w:t>
            </w:r>
            <w:proofErr w:type="spellStart"/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рассотяние</w:t>
            </w:r>
            <w:proofErr w:type="spellEnd"/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EAB" w:rsidRPr="00590EAB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90EAB" w:rsidRPr="00590EAB" w:rsidTr="00590E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AB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AB" w:rsidRPr="00B44BA5" w:rsidRDefault="00590EAB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 бортовых камней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D9284D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90EAB"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EAB" w:rsidRPr="00590EAB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90EAB" w:rsidRPr="00590EAB" w:rsidTr="00590EA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AB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AB" w:rsidRPr="00B44BA5" w:rsidRDefault="00590EAB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Погрузка разобранного бордюра и </w:t>
            </w:r>
            <w:proofErr w:type="spellStart"/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поребрика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D9284D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90EAB"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EAB" w:rsidRPr="00590EAB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90EAB" w:rsidRPr="00590EAB" w:rsidTr="00590EA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AB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EAB" w:rsidRPr="00B44BA5" w:rsidRDefault="00590EAB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Вывоз строительного мусора автомобилями-самосвалами на </w:t>
            </w:r>
            <w:proofErr w:type="spellStart"/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рассотяние</w:t>
            </w:r>
            <w:proofErr w:type="spellEnd"/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 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D9284D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90EAB"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EAB" w:rsidRPr="00590EAB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E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9284D" w:rsidRPr="00590EAB" w:rsidTr="00590EAB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284D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84D" w:rsidRPr="00B44BA5" w:rsidRDefault="00D9284D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Укладка бортовых</w:t>
            </w:r>
            <w:r w:rsidR="00EB10CC"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бетонных</w:t>
            </w: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камней</w:t>
            </w:r>
            <w:r w:rsidR="00EB10CC"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М400</w:t>
            </w: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бетон плашмя (обойма для покрытия из брусчатки)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84D" w:rsidRPr="00B44BA5" w:rsidRDefault="00D9284D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84D" w:rsidRPr="00B44BA5" w:rsidRDefault="00D9284D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84D" w:rsidRPr="00590EAB" w:rsidRDefault="00D9284D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новый бордюр 100.30.18</w:t>
            </w:r>
          </w:p>
        </w:tc>
      </w:tr>
      <w:tr w:rsidR="00D9284D" w:rsidRPr="00590EAB" w:rsidTr="00FA7891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284D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84D" w:rsidRPr="00B44BA5" w:rsidRDefault="000A2489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Монтаж лотка из спаренного швеллера №24П в обойму  и с отводом воды за пределы </w:t>
            </w: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площадки дизельной АСН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84D" w:rsidRPr="00B44BA5" w:rsidRDefault="000A2489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84D" w:rsidRPr="00B44BA5" w:rsidRDefault="00BC6646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84D" w:rsidRDefault="00BC6646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проводить в два этапа с разрывом в 28 дней</w:t>
            </w:r>
          </w:p>
        </w:tc>
      </w:tr>
      <w:tr w:rsidR="000A2489" w:rsidRPr="00590EAB" w:rsidTr="00FA7891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89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89" w:rsidRPr="00B44BA5" w:rsidRDefault="000A2489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Армирование железобетонного замка подпора лотка каркасом из стержней А-III </w:t>
            </w:r>
            <w:proofErr w:type="spellStart"/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</w:t>
            </w:r>
            <w:proofErr w:type="spellEnd"/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12мм, сечением 200х200мм с хомутами А-1 </w:t>
            </w:r>
            <w:proofErr w:type="spellStart"/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</w:t>
            </w:r>
            <w:proofErr w:type="spellEnd"/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8мм с шагом 100 мм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89" w:rsidRPr="00B44BA5" w:rsidRDefault="00BC6646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89" w:rsidRPr="00B44BA5" w:rsidRDefault="00BC6646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89" w:rsidRPr="00590EAB" w:rsidRDefault="00BC6646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проводить в два этапа с разрывом в 28 дней</w:t>
            </w:r>
          </w:p>
        </w:tc>
      </w:tr>
      <w:tr w:rsidR="000A2489" w:rsidRPr="00590EAB" w:rsidTr="00FA7891">
        <w:trPr>
          <w:trHeight w:val="5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2489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89" w:rsidRPr="00B44BA5" w:rsidRDefault="000A2489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Бетонирование железобетонного замка подпора лотка</w:t>
            </w:r>
            <w:r w:rsidR="00BC6646"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бетоном </w:t>
            </w:r>
            <w:proofErr w:type="spellStart"/>
            <w:r w:rsidR="00BC6646"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BC6646"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C6646"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 </w:t>
            </w:r>
            <w:r w:rsidR="00BC6646"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89" w:rsidRPr="00B44BA5" w:rsidRDefault="00BC6646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489" w:rsidRPr="00B44BA5" w:rsidRDefault="00FA7891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489" w:rsidRPr="00590EAB" w:rsidRDefault="00BC6646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проводить в два этапа с разрывом в 28 дней</w:t>
            </w:r>
          </w:p>
        </w:tc>
      </w:tr>
      <w:tr w:rsidR="00B44BA5" w:rsidRPr="00590EAB" w:rsidTr="00590EAB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4BA5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A5" w:rsidRPr="00B44BA5" w:rsidRDefault="00B44BA5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щебеночных подушек с уплотнением катком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A5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A5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22,44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BA5" w:rsidRPr="00590EAB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проводить в два этапа с разрывом в 28 дней</w:t>
            </w:r>
          </w:p>
        </w:tc>
      </w:tr>
      <w:tr w:rsidR="00590EAB" w:rsidRPr="00590EAB" w:rsidTr="00590EAB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EAB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590EAB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сетки из арматуры </w:t>
            </w:r>
            <w:proofErr w:type="spellStart"/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А-III 12 с шагом 150х150 в две нитки.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0A2489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EAB" w:rsidRPr="00590EAB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проводить в два этапа с разрывом в 28 дней</w:t>
            </w:r>
          </w:p>
        </w:tc>
      </w:tr>
      <w:tr w:rsidR="00590EAB" w:rsidRPr="00590EAB" w:rsidTr="00590EAB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AB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590EAB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</w:t>
            </w:r>
            <w:r w:rsidR="000A2489"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бетонного покрытия  толщиной 1</w:t>
            </w: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мм из  </w:t>
            </w:r>
            <w:proofErr w:type="spellStart"/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сульфатостойкой</w:t>
            </w:r>
            <w:proofErr w:type="spellEnd"/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бетонной смеси на безыскровых заполнителях </w:t>
            </w:r>
            <w:proofErr w:type="spellStart"/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кл.бетона</w:t>
            </w:r>
            <w:proofErr w:type="spellEnd"/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B30 , марка бетона М400 F200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0A2489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EAB" w:rsidRPr="00590EAB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проводить в два этапа с разрывом в 28 дней</w:t>
            </w:r>
          </w:p>
        </w:tc>
      </w:tr>
      <w:tr w:rsidR="00590EAB" w:rsidRPr="00590EAB" w:rsidTr="00FA7891">
        <w:trPr>
          <w:trHeight w:val="36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EAB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590EAB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бетоном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0A2489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EAB" w:rsidRPr="00590EAB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проводить в два этапа с разрывом в 28 дней</w:t>
            </w:r>
          </w:p>
        </w:tc>
      </w:tr>
      <w:tr w:rsidR="00BC6646" w:rsidRPr="00590EAB" w:rsidTr="00BC6646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46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46" w:rsidRPr="00B44BA5" w:rsidRDefault="00BC6646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песчаной подушки под брусчатку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46" w:rsidRPr="00B44BA5" w:rsidRDefault="00BC6646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46" w:rsidRPr="00B44BA5" w:rsidRDefault="00BC6646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46" w:rsidRPr="00590EAB" w:rsidRDefault="00BC6646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6646" w:rsidRPr="00590EAB" w:rsidTr="00BC6646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6646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6646" w:rsidRPr="00B44BA5" w:rsidRDefault="00BC6646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покрытий из брусчатки М400, толщиной 80мм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646" w:rsidRPr="00B44BA5" w:rsidRDefault="00BC6646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646" w:rsidRPr="00B44BA5" w:rsidRDefault="00BC6646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646" w:rsidRPr="00590EAB" w:rsidRDefault="00BC6646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6646" w:rsidRPr="00590EAB" w:rsidTr="00BC6646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6646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6646" w:rsidRPr="00B44BA5" w:rsidRDefault="00EB10CC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Расчистка бетонной площадки от отслаивающихся бетонных кусков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646" w:rsidRPr="00B44BA5" w:rsidRDefault="00EB10CC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646" w:rsidRPr="00B44BA5" w:rsidRDefault="00EB10CC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6646" w:rsidRPr="00590EAB" w:rsidRDefault="00EB10CC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Погрузка и вывоз мусора на 30 км</w:t>
            </w:r>
          </w:p>
        </w:tc>
      </w:tr>
      <w:tr w:rsidR="00EB10CC" w:rsidRPr="00590EAB" w:rsidTr="00BC6646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10CC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10CC" w:rsidRPr="00B44BA5" w:rsidRDefault="00EB10CC" w:rsidP="00EB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Подгрунтовка</w:t>
            </w:r>
            <w:proofErr w:type="spellEnd"/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битумом </w:t>
            </w:r>
            <w:r w:rsidR="00A4515D"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</w:t>
            </w:r>
            <w:r w:rsidR="0075450C"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4515D"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и асфальтобетонных оснований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0CC" w:rsidRPr="00B44BA5" w:rsidRDefault="00EB10CC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0CC" w:rsidRPr="00B44BA5" w:rsidRDefault="00EB10CC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1595,5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10CC" w:rsidRPr="00590EAB" w:rsidRDefault="00EB10CC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10CC" w:rsidRPr="00590EAB" w:rsidTr="00BC6646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10CC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10CC" w:rsidRPr="00B44BA5" w:rsidRDefault="00EB10CC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Укладка выравнивающего слоя из крупнозернистой горячей асфальтобетонной смеси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0CC" w:rsidRPr="00B44BA5" w:rsidRDefault="00EB10CC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10CC" w:rsidRPr="00B44BA5" w:rsidRDefault="0075450C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B10CC"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10CC" w:rsidRPr="00590EAB" w:rsidRDefault="00EB10CC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Выравнивание ям и исправ</w:t>
            </w:r>
            <w:r w:rsidR="007545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 профиля, средняя толщина 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мм</w:t>
            </w:r>
          </w:p>
        </w:tc>
      </w:tr>
      <w:tr w:rsidR="00590EAB" w:rsidRPr="00590EAB" w:rsidTr="00BC6646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EAB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EAB" w:rsidRPr="00B44BA5" w:rsidRDefault="00590EAB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бортовых </w:t>
            </w:r>
            <w:r w:rsidR="00EB10CC"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бетонных </w:t>
            </w: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камней</w:t>
            </w:r>
            <w:r w:rsidR="00EB10CC"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М400</w:t>
            </w:r>
            <w:r w:rsidR="00A4515D"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бетонном основании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590EAB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AB" w:rsidRPr="00B44BA5" w:rsidRDefault="00D9284D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90EAB"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EAB" w:rsidRPr="00590EAB" w:rsidRDefault="00FA7891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0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590EAB" w:rsidRPr="00590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бетонный </w:t>
            </w:r>
            <w:r w:rsidR="00590EAB" w:rsidRPr="00590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бордюр 100.30.15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производство АЗМК</w:t>
            </w:r>
          </w:p>
        </w:tc>
      </w:tr>
      <w:tr w:rsidR="00A4515D" w:rsidRPr="00590EAB" w:rsidTr="00BC6646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EE9" w:rsidRPr="00B44BA5" w:rsidRDefault="00045EE9" w:rsidP="00FA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15D" w:rsidRPr="00B44BA5" w:rsidRDefault="00045EE9" w:rsidP="00045E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44BA5" w:rsidRPr="00B44B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15D" w:rsidRPr="00B44BA5" w:rsidRDefault="00A4515D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Подгрунтовка</w:t>
            </w:r>
            <w:proofErr w:type="spellEnd"/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битумной эмульсией по выравнивающему слою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515D" w:rsidRPr="00B44BA5" w:rsidRDefault="00A4515D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515D" w:rsidRPr="00B44BA5" w:rsidRDefault="00A4515D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1595,5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4515D" w:rsidRPr="00590EAB" w:rsidRDefault="00A4515D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515D" w:rsidRPr="00590EAB" w:rsidTr="00A4515D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15D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15D" w:rsidRPr="00B44BA5" w:rsidRDefault="00A4515D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верхнего слоя из мелкозернистой горячей асфальтобетонной смеси </w:t>
            </w: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толщиной 6см с применением укладчиков асфальтобетона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5D" w:rsidRPr="00B44BA5" w:rsidRDefault="00A4515D" w:rsidP="00A4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5D" w:rsidRPr="00B44BA5" w:rsidRDefault="00A4515D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1595,5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15D" w:rsidRPr="00590EAB" w:rsidRDefault="00A4515D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6646" w:rsidRPr="00590EAB" w:rsidTr="00A4515D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46" w:rsidRPr="00B44BA5" w:rsidRDefault="00B44BA5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46" w:rsidRPr="00B44BA5" w:rsidRDefault="00A4515D" w:rsidP="00590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Подбивка пазух растительным грунтом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46" w:rsidRPr="00B44BA5" w:rsidRDefault="00A4515D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646" w:rsidRPr="00B44BA5" w:rsidRDefault="00A4515D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646" w:rsidRPr="00590EAB" w:rsidRDefault="00BC6646" w:rsidP="0059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72F37" w:rsidRDefault="00105328" w:rsidP="00FA7891">
      <w:pPr>
        <w:pStyle w:val="a5"/>
        <w:rPr>
          <w:rFonts w:ascii="Times New Roman" w:hAnsi="Times New Roman" w:cs="Times New Roman"/>
        </w:rPr>
      </w:pPr>
      <w:r w:rsidRPr="00FA7891">
        <w:rPr>
          <w:rFonts w:ascii="Times New Roman" w:hAnsi="Times New Roman" w:cs="Times New Roman"/>
        </w:rPr>
        <w:t>Подписи:</w:t>
      </w:r>
    </w:p>
    <w:p w:rsidR="00FA7891" w:rsidRPr="00FA7891" w:rsidRDefault="00FA7891" w:rsidP="00FA7891">
      <w:pPr>
        <w:pStyle w:val="a5"/>
        <w:rPr>
          <w:rFonts w:ascii="Times New Roman" w:hAnsi="Times New Roman" w:cs="Times New Roman"/>
        </w:rPr>
      </w:pPr>
    </w:p>
    <w:p w:rsidR="00105328" w:rsidRPr="00FA7891" w:rsidRDefault="00105328" w:rsidP="00FA7891">
      <w:pPr>
        <w:pStyle w:val="a5"/>
        <w:rPr>
          <w:rFonts w:ascii="Times New Roman" w:hAnsi="Times New Roman" w:cs="Times New Roman"/>
        </w:rPr>
      </w:pPr>
      <w:r w:rsidRPr="00FA7891">
        <w:rPr>
          <w:rFonts w:ascii="Times New Roman" w:hAnsi="Times New Roman" w:cs="Times New Roman"/>
        </w:rPr>
        <w:t>Заместитель директора по техническим вопросам</w:t>
      </w:r>
    </w:p>
    <w:p w:rsidR="00105328" w:rsidRDefault="00105328" w:rsidP="00FA7891">
      <w:pPr>
        <w:pStyle w:val="a5"/>
        <w:rPr>
          <w:rFonts w:ascii="Times New Roman" w:hAnsi="Times New Roman" w:cs="Times New Roman"/>
        </w:rPr>
      </w:pPr>
      <w:r w:rsidRPr="00FA7891">
        <w:rPr>
          <w:rFonts w:ascii="Times New Roman" w:hAnsi="Times New Roman" w:cs="Times New Roman"/>
        </w:rPr>
        <w:t>АФ ТОО «</w:t>
      </w:r>
      <w:proofErr w:type="spellStart"/>
      <w:r w:rsidRPr="00FA7891">
        <w:rPr>
          <w:rFonts w:ascii="Times New Roman" w:hAnsi="Times New Roman" w:cs="Times New Roman"/>
          <w:lang w:val="en-US"/>
        </w:rPr>
        <w:t>Sinooil</w:t>
      </w:r>
      <w:proofErr w:type="spellEnd"/>
      <w:r w:rsidRPr="00FA7891">
        <w:rPr>
          <w:rFonts w:ascii="Times New Roman" w:hAnsi="Times New Roman" w:cs="Times New Roman"/>
        </w:rPr>
        <w:t>»_________________ Касаев А. Р.</w:t>
      </w:r>
    </w:p>
    <w:p w:rsidR="00FA7891" w:rsidRPr="00FA7891" w:rsidRDefault="00FA7891" w:rsidP="00FA7891">
      <w:pPr>
        <w:pStyle w:val="a5"/>
        <w:rPr>
          <w:rFonts w:ascii="Times New Roman" w:hAnsi="Times New Roman" w:cs="Times New Roman"/>
        </w:rPr>
      </w:pPr>
    </w:p>
    <w:p w:rsidR="00105328" w:rsidRPr="00FA7891" w:rsidRDefault="00105328" w:rsidP="00FA7891">
      <w:pPr>
        <w:pStyle w:val="a5"/>
        <w:rPr>
          <w:rFonts w:ascii="Times New Roman" w:hAnsi="Times New Roman" w:cs="Times New Roman"/>
        </w:rPr>
      </w:pPr>
      <w:r w:rsidRPr="00FA7891">
        <w:rPr>
          <w:rFonts w:ascii="Times New Roman" w:hAnsi="Times New Roman" w:cs="Times New Roman"/>
        </w:rPr>
        <w:t>Инженер-</w:t>
      </w:r>
      <w:proofErr w:type="spellStart"/>
      <w:r w:rsidRPr="00FA7891">
        <w:rPr>
          <w:rFonts w:ascii="Times New Roman" w:hAnsi="Times New Roman" w:cs="Times New Roman"/>
        </w:rPr>
        <w:t>строитель________________Ниязов</w:t>
      </w:r>
      <w:proofErr w:type="spellEnd"/>
      <w:r w:rsidRPr="00FA7891">
        <w:rPr>
          <w:rFonts w:ascii="Times New Roman" w:hAnsi="Times New Roman" w:cs="Times New Roman"/>
        </w:rPr>
        <w:t xml:space="preserve"> Р. Р.</w:t>
      </w:r>
    </w:p>
    <w:p w:rsidR="00FA7891" w:rsidRDefault="00FA7891" w:rsidP="00FA7891">
      <w:pPr>
        <w:pStyle w:val="a5"/>
        <w:rPr>
          <w:rFonts w:ascii="Times New Roman" w:hAnsi="Times New Roman" w:cs="Times New Roman"/>
        </w:rPr>
      </w:pPr>
    </w:p>
    <w:p w:rsidR="00307ABB" w:rsidRDefault="00105328" w:rsidP="00FA7891">
      <w:pPr>
        <w:pStyle w:val="a5"/>
        <w:rPr>
          <w:rFonts w:ascii="Times New Roman" w:hAnsi="Times New Roman" w:cs="Times New Roman"/>
        </w:rPr>
      </w:pPr>
      <w:r w:rsidRPr="00FA7891">
        <w:rPr>
          <w:rFonts w:ascii="Times New Roman" w:hAnsi="Times New Roman" w:cs="Times New Roman"/>
        </w:rPr>
        <w:t>Согласовано:</w:t>
      </w:r>
    </w:p>
    <w:p w:rsidR="00872F37" w:rsidRDefault="00FA7891" w:rsidP="00FA7891">
      <w:pPr>
        <w:pStyle w:val="a5"/>
        <w:rPr>
          <w:rFonts w:ascii="Times New Roman" w:hAnsi="Times New Roman" w:cs="Times New Roman"/>
        </w:rPr>
      </w:pPr>
      <w:r w:rsidRPr="00FA7891">
        <w:rPr>
          <w:rFonts w:ascii="Times New Roman" w:hAnsi="Times New Roman" w:cs="Times New Roman"/>
        </w:rPr>
        <w:t xml:space="preserve">Менеджер </w:t>
      </w:r>
      <w:r w:rsidR="00307ABB" w:rsidRPr="00FA7891">
        <w:rPr>
          <w:rFonts w:ascii="Times New Roman" w:hAnsi="Times New Roman" w:cs="Times New Roman"/>
        </w:rPr>
        <w:t>КС</w:t>
      </w:r>
      <w:r w:rsidRPr="00FA7891">
        <w:rPr>
          <w:rFonts w:ascii="Times New Roman" w:hAnsi="Times New Roman" w:cs="Times New Roman"/>
        </w:rPr>
        <w:t xml:space="preserve"> </w:t>
      </w:r>
      <w:proofErr w:type="gramStart"/>
      <w:r w:rsidRPr="00FA7891">
        <w:rPr>
          <w:rFonts w:ascii="Times New Roman" w:hAnsi="Times New Roman" w:cs="Times New Roman"/>
        </w:rPr>
        <w:t>ДИП</w:t>
      </w:r>
      <w:proofErr w:type="gramEnd"/>
      <w:r w:rsidRPr="00FA7891">
        <w:rPr>
          <w:rFonts w:ascii="Times New Roman" w:hAnsi="Times New Roman" w:cs="Times New Roman"/>
        </w:rPr>
        <w:t xml:space="preserve"> </w:t>
      </w:r>
      <w:r w:rsidR="00105328" w:rsidRPr="00FA7891">
        <w:rPr>
          <w:rFonts w:ascii="Times New Roman" w:hAnsi="Times New Roman" w:cs="Times New Roman"/>
        </w:rPr>
        <w:t xml:space="preserve"> </w:t>
      </w:r>
      <w:r w:rsidR="00307ABB" w:rsidRPr="00FA7891">
        <w:rPr>
          <w:rFonts w:ascii="Times New Roman" w:hAnsi="Times New Roman" w:cs="Times New Roman"/>
        </w:rPr>
        <w:t>______________</w:t>
      </w:r>
      <w:r w:rsidR="00A4515D" w:rsidRPr="00FA7891">
        <w:rPr>
          <w:rFonts w:ascii="Times New Roman" w:hAnsi="Times New Roman" w:cs="Times New Roman"/>
        </w:rPr>
        <w:t>Ктиторов А.</w:t>
      </w:r>
      <w:r>
        <w:rPr>
          <w:rFonts w:ascii="Times New Roman" w:hAnsi="Times New Roman" w:cs="Times New Roman"/>
        </w:rPr>
        <w:t>О.</w:t>
      </w: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052FCF5F" wp14:editId="4330F150">
            <wp:extent cx="6242403" cy="8431481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0970" cy="844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6B3" w:rsidRDefault="008906B3" w:rsidP="00FA7891">
      <w:pPr>
        <w:pStyle w:val="a5"/>
        <w:rPr>
          <w:rFonts w:ascii="Times New Roman" w:hAnsi="Times New Roman" w:cs="Times New Roman"/>
          <w:b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  <w:b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  <w:b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  <w:b/>
        </w:rPr>
      </w:pPr>
    </w:p>
    <w:p w:rsidR="008906B3" w:rsidRDefault="008906B3" w:rsidP="00FA7891">
      <w:pPr>
        <w:pStyle w:val="a5"/>
        <w:rPr>
          <w:rFonts w:ascii="Times New Roman" w:hAnsi="Times New Roman" w:cs="Times New Roman"/>
          <w:b/>
        </w:rPr>
      </w:pPr>
    </w:p>
    <w:p w:rsidR="008906B3" w:rsidRPr="00B44BA5" w:rsidRDefault="008906B3" w:rsidP="00FA7891">
      <w:pPr>
        <w:pStyle w:val="a5"/>
        <w:rPr>
          <w:rFonts w:ascii="Times New Roman" w:hAnsi="Times New Roman" w:cs="Times New Roman"/>
          <w:b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289C524" wp14:editId="0A5CC80E">
            <wp:extent cx="5925787" cy="9344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0887" cy="935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06B3" w:rsidRPr="00B4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F4"/>
    <w:rsid w:val="00045EE9"/>
    <w:rsid w:val="000A2489"/>
    <w:rsid w:val="00105328"/>
    <w:rsid w:val="002A45C0"/>
    <w:rsid w:val="00307ABB"/>
    <w:rsid w:val="003A0525"/>
    <w:rsid w:val="004049E8"/>
    <w:rsid w:val="00466A88"/>
    <w:rsid w:val="004C6B30"/>
    <w:rsid w:val="005045D9"/>
    <w:rsid w:val="005665A0"/>
    <w:rsid w:val="00590EAB"/>
    <w:rsid w:val="00746476"/>
    <w:rsid w:val="0075450C"/>
    <w:rsid w:val="00872F37"/>
    <w:rsid w:val="008906B3"/>
    <w:rsid w:val="00A4515D"/>
    <w:rsid w:val="00A46EF4"/>
    <w:rsid w:val="00B44BA5"/>
    <w:rsid w:val="00B51D1A"/>
    <w:rsid w:val="00BC6646"/>
    <w:rsid w:val="00D9284D"/>
    <w:rsid w:val="00EB10CC"/>
    <w:rsid w:val="00FA7891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450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A78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78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450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A78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78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Erbol Bekbergenov</dc:creator>
  <cp:lastModifiedBy>Заика Андрей</cp:lastModifiedBy>
  <cp:revision>4</cp:revision>
  <cp:lastPrinted>2021-01-11T05:13:00Z</cp:lastPrinted>
  <dcterms:created xsi:type="dcterms:W3CDTF">2021-01-11T05:54:00Z</dcterms:created>
  <dcterms:modified xsi:type="dcterms:W3CDTF">2021-01-21T05:23:00Z</dcterms:modified>
</cp:coreProperties>
</file>